
<file path=[Content_Types].xml><?xml version="1.0" encoding="utf-8"?>
<Types xmlns="http://schemas.openxmlformats.org/package/2006/content-types">
  <Default Extension="png" ContentType="image/png"/>
  <Default Extension="jpeg" ContentType="image/jpeg"/>
  <Default Extension="xls" ContentType="application/vnd.ms-exce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BB2" w:rsidRPr="00E17BB2" w:rsidRDefault="00E17BB2" w:rsidP="00E17BB2">
      <w:pPr>
        <w:spacing w:after="0" w:line="240" w:lineRule="auto"/>
        <w:ind w:left="0" w:right="0"/>
        <w:jc w:val="center"/>
        <w:rPr>
          <w:rFonts w:ascii="Times New Roman" w:hAnsi="Times New Roman"/>
          <w:sz w:val="28"/>
          <w:szCs w:val="28"/>
          <w:lang w:val="uk-UA"/>
        </w:rPr>
      </w:pPr>
      <w:r w:rsidRPr="00E17BB2">
        <w:rPr>
          <w:rFonts w:ascii="Times New Roman" w:hAnsi="Times New Roman"/>
          <w:sz w:val="28"/>
          <w:szCs w:val="28"/>
          <w:lang w:val="uk-UA"/>
        </w:rPr>
        <w:t>Міністерство освіти і науки України</w:t>
      </w:r>
    </w:p>
    <w:p w:rsidR="00E17BB2" w:rsidRPr="00E17BB2" w:rsidRDefault="00E17BB2" w:rsidP="00E17BB2">
      <w:pPr>
        <w:spacing w:after="0" w:line="240" w:lineRule="auto"/>
        <w:ind w:left="0" w:right="0"/>
        <w:jc w:val="center"/>
        <w:rPr>
          <w:rFonts w:ascii="Times New Roman" w:hAnsi="Times New Roman"/>
          <w:sz w:val="28"/>
          <w:szCs w:val="28"/>
          <w:lang w:val="uk-UA"/>
        </w:rPr>
      </w:pPr>
      <w:r w:rsidRPr="00E17BB2">
        <w:rPr>
          <w:rFonts w:ascii="Times New Roman" w:hAnsi="Times New Roman"/>
          <w:sz w:val="28"/>
          <w:szCs w:val="28"/>
          <w:lang w:val="uk-UA"/>
        </w:rPr>
        <w:t>Департамент освіти і науки облдержадмінстрації</w:t>
      </w:r>
    </w:p>
    <w:p w:rsidR="00E17BB2" w:rsidRPr="00E17BB2" w:rsidRDefault="00E17BB2" w:rsidP="00E17BB2">
      <w:pPr>
        <w:spacing w:after="0" w:line="240" w:lineRule="auto"/>
        <w:ind w:left="0" w:right="0"/>
        <w:jc w:val="center"/>
        <w:rPr>
          <w:rFonts w:ascii="Times New Roman" w:hAnsi="Times New Roman"/>
          <w:sz w:val="28"/>
          <w:szCs w:val="28"/>
          <w:lang w:val="uk-UA"/>
        </w:rPr>
      </w:pPr>
      <w:r w:rsidRPr="00E17BB2">
        <w:rPr>
          <w:rFonts w:ascii="Times New Roman" w:hAnsi="Times New Roman"/>
          <w:sz w:val="28"/>
          <w:szCs w:val="28"/>
          <w:lang w:val="uk-UA"/>
        </w:rPr>
        <w:t>Комунальний позашкільний навчальний заклад</w:t>
      </w:r>
      <w:r w:rsidRPr="00E17BB2">
        <w:rPr>
          <w:rFonts w:ascii="Times New Roman" w:hAnsi="Times New Roman"/>
          <w:sz w:val="28"/>
          <w:szCs w:val="28"/>
          <w:lang w:val="uk-UA"/>
        </w:rPr>
        <w:br/>
      </w:r>
      <w:r w:rsidRPr="00E17BB2">
        <w:rPr>
          <w:rFonts w:ascii="Times New Roman" w:hAnsi="Times New Roman"/>
          <w:spacing w:val="-8"/>
          <w:sz w:val="28"/>
          <w:szCs w:val="28"/>
          <w:lang w:val="uk-UA"/>
        </w:rPr>
        <w:t>«М</w:t>
      </w:r>
      <w:r w:rsidRPr="00E17BB2">
        <w:rPr>
          <w:rFonts w:ascii="Times New Roman" w:hAnsi="Times New Roman"/>
          <w:sz w:val="28"/>
          <w:szCs w:val="28"/>
          <w:lang w:val="uk-UA"/>
        </w:rPr>
        <w:t>ала академія наук учнівської молоді</w:t>
      </w:r>
      <w:r w:rsidRPr="00E17BB2">
        <w:rPr>
          <w:rFonts w:ascii="Times New Roman" w:hAnsi="Times New Roman"/>
          <w:spacing w:val="-8"/>
          <w:sz w:val="28"/>
          <w:szCs w:val="28"/>
          <w:lang w:val="uk-UA"/>
        </w:rPr>
        <w:t>» Дніпропетровської обласної ради»</w:t>
      </w:r>
    </w:p>
    <w:p w:rsidR="00E17BB2" w:rsidRPr="00E17BB2" w:rsidRDefault="00E17BB2" w:rsidP="00E17BB2">
      <w:pPr>
        <w:spacing w:after="0" w:line="240" w:lineRule="auto"/>
        <w:ind w:left="0" w:right="0"/>
        <w:jc w:val="center"/>
        <w:rPr>
          <w:rFonts w:ascii="Times New Roman" w:hAnsi="Times New Roman"/>
          <w:sz w:val="28"/>
          <w:szCs w:val="28"/>
          <w:lang w:val="uk-UA"/>
        </w:rPr>
      </w:pPr>
    </w:p>
    <w:p w:rsidR="00E17BB2" w:rsidRPr="00E17BB2" w:rsidRDefault="00E17BB2" w:rsidP="00E17BB2">
      <w:pPr>
        <w:spacing w:after="0" w:line="240" w:lineRule="auto"/>
        <w:ind w:left="0" w:right="0"/>
        <w:jc w:val="center"/>
        <w:rPr>
          <w:rFonts w:ascii="Times New Roman" w:hAnsi="Times New Roman"/>
          <w:sz w:val="28"/>
          <w:szCs w:val="28"/>
          <w:lang w:val="uk-UA"/>
        </w:rPr>
      </w:pPr>
    </w:p>
    <w:p w:rsidR="00E17BB2" w:rsidRPr="00E17BB2" w:rsidRDefault="00E17BB2" w:rsidP="00E17BB2">
      <w:pPr>
        <w:spacing w:after="0" w:line="240" w:lineRule="auto"/>
        <w:ind w:left="0" w:right="0"/>
        <w:jc w:val="center"/>
        <w:rPr>
          <w:rFonts w:ascii="Times New Roman" w:hAnsi="Times New Roman"/>
          <w:sz w:val="28"/>
          <w:szCs w:val="28"/>
          <w:lang w:val="uk-UA"/>
        </w:rPr>
      </w:pPr>
      <w:r w:rsidRPr="00E17BB2">
        <w:rPr>
          <w:rFonts w:ascii="Times New Roman" w:hAnsi="Times New Roman"/>
          <w:sz w:val="28"/>
          <w:szCs w:val="28"/>
          <w:lang w:val="uk-UA"/>
        </w:rPr>
        <w:t>Відділення філософії та суспільствознавства</w:t>
      </w:r>
    </w:p>
    <w:p w:rsidR="00E17BB2" w:rsidRPr="00E17BB2" w:rsidRDefault="00E17BB2" w:rsidP="00E17BB2">
      <w:pPr>
        <w:spacing w:after="0" w:line="240" w:lineRule="auto"/>
        <w:ind w:left="0" w:right="0"/>
        <w:jc w:val="center"/>
        <w:rPr>
          <w:rFonts w:ascii="Times New Roman" w:hAnsi="Times New Roman"/>
          <w:sz w:val="28"/>
          <w:szCs w:val="28"/>
          <w:lang w:val="uk-UA"/>
        </w:rPr>
      </w:pPr>
      <w:r w:rsidRPr="00E17BB2">
        <w:rPr>
          <w:rFonts w:ascii="Times New Roman" w:hAnsi="Times New Roman"/>
          <w:sz w:val="28"/>
          <w:szCs w:val="28"/>
          <w:lang w:val="uk-UA"/>
        </w:rPr>
        <w:t>Секція: правознавство</w:t>
      </w:r>
    </w:p>
    <w:p w:rsidR="0010316E" w:rsidRPr="000A73B5" w:rsidRDefault="0010316E" w:rsidP="0010316E">
      <w:pPr>
        <w:widowControl w:val="0"/>
        <w:suppressAutoHyphens/>
        <w:spacing w:after="0" w:line="240" w:lineRule="auto"/>
        <w:jc w:val="right"/>
        <w:rPr>
          <w:rFonts w:ascii="Times New Roman" w:eastAsia="Times New Roman" w:hAnsi="Times New Roman"/>
          <w:kern w:val="1"/>
          <w:sz w:val="28"/>
          <w:szCs w:val="28"/>
          <w:lang w:val="uk-UA" w:eastAsia="ru-RU" w:bidi="hi-IN"/>
        </w:rPr>
      </w:pPr>
    </w:p>
    <w:p w:rsidR="0010316E" w:rsidRPr="000A73B5" w:rsidRDefault="0010316E" w:rsidP="0010316E">
      <w:pPr>
        <w:widowControl w:val="0"/>
        <w:suppressAutoHyphens/>
        <w:spacing w:after="0" w:line="240" w:lineRule="auto"/>
        <w:jc w:val="right"/>
        <w:rPr>
          <w:rFonts w:ascii="Times New Roman" w:eastAsia="Times New Roman" w:hAnsi="Times New Roman"/>
          <w:kern w:val="1"/>
          <w:sz w:val="28"/>
          <w:szCs w:val="28"/>
          <w:lang w:val="uk-UA" w:eastAsia="ru-RU" w:bidi="hi-IN"/>
        </w:rPr>
      </w:pPr>
    </w:p>
    <w:p w:rsidR="0010316E" w:rsidRPr="000A73B5" w:rsidRDefault="0010316E" w:rsidP="0010316E">
      <w:pPr>
        <w:widowControl w:val="0"/>
        <w:suppressAutoHyphens/>
        <w:spacing w:after="0" w:line="240" w:lineRule="auto"/>
        <w:jc w:val="right"/>
        <w:rPr>
          <w:rFonts w:ascii="Times New Roman" w:eastAsia="Times New Roman" w:hAnsi="Times New Roman"/>
          <w:kern w:val="1"/>
          <w:sz w:val="28"/>
          <w:szCs w:val="28"/>
          <w:lang w:val="uk-UA" w:eastAsia="ru-RU" w:bidi="hi-IN"/>
        </w:rPr>
      </w:pPr>
    </w:p>
    <w:p w:rsidR="0010316E" w:rsidRDefault="0010316E" w:rsidP="0010316E">
      <w:pPr>
        <w:widowControl w:val="0"/>
        <w:suppressAutoHyphens/>
        <w:spacing w:after="0" w:line="240" w:lineRule="auto"/>
        <w:jc w:val="center"/>
        <w:rPr>
          <w:rFonts w:ascii="Times New Roman" w:eastAsia="Times New Roman" w:hAnsi="Times New Roman"/>
          <w:kern w:val="1"/>
          <w:sz w:val="28"/>
          <w:szCs w:val="28"/>
          <w:lang w:val="uk-UA" w:eastAsia="ru-RU" w:bidi="hi-IN"/>
        </w:rPr>
      </w:pPr>
      <w:r>
        <w:rPr>
          <w:rFonts w:ascii="Times New Roman" w:eastAsia="Times New Roman" w:hAnsi="Times New Roman"/>
          <w:kern w:val="1"/>
          <w:sz w:val="28"/>
          <w:szCs w:val="28"/>
          <w:lang w:val="uk-UA" w:eastAsia="ru-RU" w:bidi="hi-IN"/>
        </w:rPr>
        <w:t xml:space="preserve">ГЕНДЕРНЕ НАСИЛЬСТВО: ПОНЯТТЯ, СУТНІСТЬ </w:t>
      </w:r>
    </w:p>
    <w:p w:rsidR="0010316E" w:rsidRPr="000A73B5" w:rsidRDefault="0010316E" w:rsidP="0010316E">
      <w:pPr>
        <w:widowControl w:val="0"/>
        <w:suppressAutoHyphens/>
        <w:spacing w:after="0" w:line="240" w:lineRule="auto"/>
        <w:jc w:val="center"/>
        <w:rPr>
          <w:rFonts w:ascii="Times New Roman" w:eastAsia="Times New Roman" w:hAnsi="Times New Roman"/>
          <w:kern w:val="1"/>
          <w:sz w:val="28"/>
          <w:szCs w:val="28"/>
          <w:lang w:val="uk-UA" w:eastAsia="ru-RU" w:bidi="hi-IN"/>
        </w:rPr>
      </w:pPr>
      <w:r>
        <w:rPr>
          <w:rFonts w:ascii="Times New Roman" w:eastAsia="Times New Roman" w:hAnsi="Times New Roman"/>
          <w:kern w:val="1"/>
          <w:sz w:val="28"/>
          <w:szCs w:val="28"/>
          <w:lang w:val="uk-UA" w:eastAsia="ru-RU" w:bidi="hi-IN"/>
        </w:rPr>
        <w:t>ТА СПОСОБИ БОРОТЬБИ</w:t>
      </w:r>
    </w:p>
    <w:p w:rsidR="0010316E" w:rsidRPr="000A73B5" w:rsidRDefault="0010316E" w:rsidP="0010316E">
      <w:pPr>
        <w:widowControl w:val="0"/>
        <w:suppressAutoHyphens/>
        <w:spacing w:after="0" w:line="240" w:lineRule="auto"/>
        <w:jc w:val="center"/>
        <w:rPr>
          <w:rFonts w:ascii="Times New Roman" w:eastAsia="Times New Roman" w:hAnsi="Times New Roman"/>
          <w:kern w:val="1"/>
          <w:sz w:val="28"/>
          <w:szCs w:val="28"/>
          <w:lang w:val="uk-UA" w:eastAsia="ru-RU" w:bidi="hi-IN"/>
        </w:rPr>
      </w:pPr>
    </w:p>
    <w:p w:rsidR="0010316E" w:rsidRDefault="0010316E" w:rsidP="0010316E">
      <w:pPr>
        <w:widowControl w:val="0"/>
        <w:suppressAutoHyphens/>
        <w:spacing w:after="0" w:line="240" w:lineRule="auto"/>
        <w:jc w:val="center"/>
        <w:rPr>
          <w:rFonts w:ascii="Times New Roman" w:eastAsia="Times New Roman" w:hAnsi="Times New Roman"/>
          <w:kern w:val="1"/>
          <w:sz w:val="28"/>
          <w:szCs w:val="28"/>
          <w:lang w:val="uk-UA" w:eastAsia="ru-RU" w:bidi="hi-IN"/>
        </w:rPr>
      </w:pPr>
    </w:p>
    <w:p w:rsidR="0010316E" w:rsidRDefault="0010316E" w:rsidP="0010316E">
      <w:pPr>
        <w:widowControl w:val="0"/>
        <w:suppressAutoHyphens/>
        <w:spacing w:after="0" w:line="240" w:lineRule="auto"/>
        <w:jc w:val="center"/>
        <w:rPr>
          <w:rFonts w:ascii="Times New Roman" w:eastAsia="Times New Roman" w:hAnsi="Times New Roman"/>
          <w:kern w:val="1"/>
          <w:sz w:val="28"/>
          <w:szCs w:val="28"/>
          <w:lang w:val="uk-UA" w:eastAsia="ru-RU" w:bidi="hi-IN"/>
        </w:rPr>
      </w:pPr>
    </w:p>
    <w:p w:rsidR="0010316E" w:rsidRDefault="0010316E" w:rsidP="0010316E">
      <w:pPr>
        <w:widowControl w:val="0"/>
        <w:suppressAutoHyphens/>
        <w:spacing w:after="0" w:line="240" w:lineRule="auto"/>
        <w:jc w:val="center"/>
        <w:rPr>
          <w:rFonts w:ascii="Times New Roman" w:eastAsia="Times New Roman" w:hAnsi="Times New Roman"/>
          <w:kern w:val="1"/>
          <w:sz w:val="28"/>
          <w:szCs w:val="28"/>
          <w:lang w:val="uk-UA" w:eastAsia="ru-RU" w:bidi="hi-IN"/>
        </w:rPr>
      </w:pPr>
    </w:p>
    <w:p w:rsidR="0010316E" w:rsidRPr="000A73B5" w:rsidRDefault="0010316E" w:rsidP="0010316E">
      <w:pPr>
        <w:widowControl w:val="0"/>
        <w:suppressAutoHyphens/>
        <w:spacing w:after="0" w:line="240" w:lineRule="auto"/>
        <w:jc w:val="center"/>
        <w:rPr>
          <w:rFonts w:ascii="Times New Roman" w:eastAsia="Times New Roman" w:hAnsi="Times New Roman"/>
          <w:kern w:val="1"/>
          <w:sz w:val="28"/>
          <w:szCs w:val="28"/>
          <w:lang w:val="uk-UA" w:eastAsia="ru-RU" w:bidi="hi-IN"/>
        </w:rPr>
      </w:pPr>
    </w:p>
    <w:p w:rsidR="0010316E" w:rsidRPr="000A73B5" w:rsidRDefault="0010316E" w:rsidP="0010316E">
      <w:pPr>
        <w:widowControl w:val="0"/>
        <w:suppressAutoHyphens/>
        <w:spacing w:after="0" w:line="240" w:lineRule="auto"/>
        <w:jc w:val="center"/>
        <w:rPr>
          <w:rFonts w:ascii="Times New Roman" w:eastAsia="Times New Roman" w:hAnsi="Times New Roman"/>
          <w:kern w:val="1"/>
          <w:sz w:val="28"/>
          <w:szCs w:val="28"/>
          <w:lang w:val="uk-UA" w:eastAsia="ru-RU" w:bidi="hi-IN"/>
        </w:rPr>
      </w:pPr>
    </w:p>
    <w:p w:rsidR="0010316E" w:rsidRPr="000A73B5" w:rsidRDefault="0010316E" w:rsidP="0010316E">
      <w:pPr>
        <w:widowControl w:val="0"/>
        <w:suppressAutoHyphens/>
        <w:spacing w:after="0" w:line="240" w:lineRule="auto"/>
        <w:jc w:val="center"/>
        <w:rPr>
          <w:rFonts w:ascii="Times New Roman" w:eastAsia="Times New Roman" w:hAnsi="Times New Roman"/>
          <w:kern w:val="1"/>
          <w:sz w:val="28"/>
          <w:szCs w:val="28"/>
          <w:lang w:val="uk-UA" w:eastAsia="ru-RU" w:bidi="hi-IN"/>
        </w:rPr>
      </w:pPr>
    </w:p>
    <w:tbl>
      <w:tblPr>
        <w:tblW w:w="0" w:type="auto"/>
        <w:jc w:val="right"/>
        <w:tblLook w:val="01E0" w:firstRow="1" w:lastRow="1" w:firstColumn="1" w:lastColumn="1" w:noHBand="0" w:noVBand="0"/>
      </w:tblPr>
      <w:tblGrid>
        <w:gridCol w:w="4320"/>
      </w:tblGrid>
      <w:tr w:rsidR="0010316E" w:rsidRPr="008F191D" w:rsidTr="00A0361B">
        <w:trPr>
          <w:jc w:val="right"/>
        </w:trPr>
        <w:tc>
          <w:tcPr>
            <w:tcW w:w="4320" w:type="dxa"/>
          </w:tcPr>
          <w:p w:rsidR="0010316E" w:rsidRPr="000A73B5" w:rsidRDefault="0010316E" w:rsidP="008F191D">
            <w:pPr>
              <w:widowControl w:val="0"/>
              <w:suppressAutoHyphens/>
              <w:spacing w:after="0" w:line="240" w:lineRule="auto"/>
              <w:ind w:left="0"/>
              <w:rPr>
                <w:rFonts w:ascii="Times New Roman" w:eastAsia="Times New Roman" w:hAnsi="Times New Roman"/>
                <w:kern w:val="1"/>
                <w:sz w:val="28"/>
                <w:szCs w:val="28"/>
                <w:lang w:val="uk-UA" w:eastAsia="ru-RU" w:bidi="hi-IN"/>
              </w:rPr>
            </w:pPr>
            <w:r w:rsidRPr="000A73B5">
              <w:rPr>
                <w:rFonts w:ascii="Times New Roman" w:eastAsia="Times New Roman" w:hAnsi="Times New Roman"/>
                <w:kern w:val="1"/>
                <w:sz w:val="28"/>
                <w:szCs w:val="28"/>
                <w:lang w:val="uk-UA" w:eastAsia="ru-RU" w:bidi="hi-IN"/>
              </w:rPr>
              <w:t xml:space="preserve">Роботу виконала: </w:t>
            </w:r>
          </w:p>
          <w:p w:rsidR="0010316E" w:rsidRPr="000A73B5" w:rsidRDefault="0010316E" w:rsidP="008F191D">
            <w:pPr>
              <w:widowControl w:val="0"/>
              <w:suppressAutoHyphens/>
              <w:spacing w:after="0" w:line="240" w:lineRule="auto"/>
              <w:ind w:left="0"/>
              <w:rPr>
                <w:rFonts w:ascii="Times New Roman" w:eastAsia="Times New Roman" w:hAnsi="Times New Roman"/>
                <w:kern w:val="1"/>
                <w:sz w:val="28"/>
                <w:szCs w:val="28"/>
                <w:lang w:val="uk-UA" w:eastAsia="ru-RU" w:bidi="hi-IN"/>
              </w:rPr>
            </w:pPr>
            <w:r>
              <w:rPr>
                <w:rFonts w:ascii="Times New Roman" w:eastAsia="Times New Roman" w:hAnsi="Times New Roman"/>
                <w:kern w:val="1"/>
                <w:sz w:val="28"/>
                <w:szCs w:val="28"/>
                <w:lang w:eastAsia="ru-RU" w:bidi="hi-IN"/>
              </w:rPr>
              <w:t>Кравчук Олена Романівна</w:t>
            </w:r>
            <w:r w:rsidRPr="000A73B5">
              <w:rPr>
                <w:rFonts w:ascii="Times New Roman" w:eastAsia="Times New Roman" w:hAnsi="Times New Roman"/>
                <w:kern w:val="1"/>
                <w:sz w:val="28"/>
                <w:szCs w:val="28"/>
                <w:lang w:val="uk-UA" w:eastAsia="ru-RU" w:bidi="hi-IN"/>
              </w:rPr>
              <w:t>,</w:t>
            </w:r>
          </w:p>
          <w:p w:rsidR="0010316E" w:rsidRPr="00AB0F7B" w:rsidRDefault="0010316E" w:rsidP="008F191D">
            <w:pPr>
              <w:widowControl w:val="0"/>
              <w:suppressAutoHyphens/>
              <w:spacing w:after="0" w:line="240" w:lineRule="auto"/>
              <w:ind w:left="0"/>
              <w:rPr>
                <w:rFonts w:ascii="Times New Roman" w:eastAsia="Times New Roman" w:hAnsi="Times New Roman"/>
                <w:kern w:val="1"/>
                <w:sz w:val="28"/>
                <w:szCs w:val="28"/>
                <w:lang w:val="uk-UA" w:eastAsia="ru-RU" w:bidi="hi-IN"/>
              </w:rPr>
            </w:pPr>
            <w:r w:rsidRPr="00AB0F7B">
              <w:rPr>
                <w:rFonts w:ascii="Times New Roman" w:eastAsia="Times New Roman" w:hAnsi="Times New Roman"/>
                <w:kern w:val="1"/>
                <w:sz w:val="28"/>
                <w:szCs w:val="28"/>
                <w:lang w:val="uk-UA" w:eastAsia="ru-RU" w:bidi="hi-IN"/>
              </w:rPr>
              <w:t xml:space="preserve">учениця 11 класу </w:t>
            </w:r>
          </w:p>
          <w:p w:rsidR="008F191D" w:rsidRPr="008F191D" w:rsidRDefault="008F191D" w:rsidP="008F191D">
            <w:pPr>
              <w:widowControl w:val="0"/>
              <w:spacing w:after="0" w:line="240" w:lineRule="auto"/>
              <w:ind w:left="0" w:right="0"/>
              <w:rPr>
                <w:rFonts w:ascii="Times New Roman" w:eastAsia="Times New Roman" w:hAnsi="Times New Roman"/>
                <w:sz w:val="28"/>
                <w:szCs w:val="28"/>
                <w:lang w:val="uk-UA" w:eastAsia="ru-RU"/>
              </w:rPr>
            </w:pPr>
            <w:r w:rsidRPr="008F191D">
              <w:rPr>
                <w:rFonts w:ascii="Times New Roman" w:eastAsia="Times New Roman" w:hAnsi="Times New Roman"/>
                <w:sz w:val="28"/>
                <w:szCs w:val="28"/>
                <w:lang w:val="uk-UA" w:eastAsia="ru-RU"/>
              </w:rPr>
              <w:t>КЗО «Міський юридичний ліцей наукового спрямування при Університеті митної справи та фінансів» Дніпровської міської ради</w:t>
            </w:r>
          </w:p>
          <w:p w:rsidR="0010316E" w:rsidRDefault="0010316E" w:rsidP="00A0361B">
            <w:pPr>
              <w:widowControl w:val="0"/>
              <w:suppressAutoHyphens/>
              <w:spacing w:after="0" w:line="240" w:lineRule="auto"/>
              <w:jc w:val="both"/>
              <w:rPr>
                <w:rFonts w:ascii="Times New Roman" w:eastAsia="Times New Roman" w:hAnsi="Times New Roman"/>
                <w:kern w:val="1"/>
                <w:sz w:val="28"/>
                <w:szCs w:val="28"/>
                <w:lang w:val="uk-UA" w:eastAsia="ru-RU" w:bidi="hi-IN"/>
              </w:rPr>
            </w:pPr>
          </w:p>
          <w:p w:rsidR="00E17BB2" w:rsidRPr="000A73B5" w:rsidRDefault="00E17BB2" w:rsidP="00A0361B">
            <w:pPr>
              <w:widowControl w:val="0"/>
              <w:suppressAutoHyphens/>
              <w:spacing w:after="0" w:line="240" w:lineRule="auto"/>
              <w:jc w:val="both"/>
              <w:rPr>
                <w:rFonts w:ascii="Times New Roman" w:eastAsia="Times New Roman" w:hAnsi="Times New Roman"/>
                <w:kern w:val="1"/>
                <w:sz w:val="28"/>
                <w:szCs w:val="28"/>
                <w:lang w:val="uk-UA" w:eastAsia="ru-RU" w:bidi="hi-IN"/>
              </w:rPr>
            </w:pPr>
          </w:p>
          <w:p w:rsidR="0010316E" w:rsidRPr="000A73B5" w:rsidRDefault="0010316E" w:rsidP="00A0361B">
            <w:pPr>
              <w:widowControl w:val="0"/>
              <w:suppressAutoHyphens/>
              <w:spacing w:after="0" w:line="240" w:lineRule="auto"/>
              <w:jc w:val="both"/>
              <w:rPr>
                <w:rFonts w:ascii="Times New Roman" w:eastAsia="Times New Roman" w:hAnsi="Times New Roman"/>
                <w:kern w:val="1"/>
                <w:sz w:val="28"/>
                <w:szCs w:val="28"/>
                <w:lang w:val="uk-UA" w:eastAsia="ru-RU" w:bidi="hi-IN"/>
              </w:rPr>
            </w:pPr>
            <w:r w:rsidRPr="000A73B5">
              <w:rPr>
                <w:rFonts w:ascii="Times New Roman" w:eastAsia="Times New Roman" w:hAnsi="Times New Roman"/>
                <w:kern w:val="1"/>
                <w:sz w:val="28"/>
                <w:szCs w:val="28"/>
                <w:lang w:val="uk-UA" w:eastAsia="ru-RU" w:bidi="hi-IN"/>
              </w:rPr>
              <w:t>Науковий керівник:</w:t>
            </w:r>
          </w:p>
          <w:p w:rsidR="0010316E" w:rsidRPr="00AB0F7B" w:rsidRDefault="0010316E" w:rsidP="00A0361B">
            <w:pPr>
              <w:widowControl w:val="0"/>
              <w:suppressAutoHyphens/>
              <w:spacing w:after="0" w:line="240" w:lineRule="auto"/>
              <w:rPr>
                <w:rFonts w:ascii="Times New Roman" w:eastAsia="Times New Roman" w:hAnsi="Times New Roman"/>
                <w:kern w:val="1"/>
                <w:sz w:val="28"/>
                <w:szCs w:val="28"/>
                <w:lang w:val="uk-UA" w:eastAsia="ru-RU" w:bidi="hi-IN"/>
              </w:rPr>
            </w:pPr>
            <w:r w:rsidRPr="00AB0F7B">
              <w:rPr>
                <w:rFonts w:ascii="Times New Roman" w:eastAsia="Times New Roman" w:hAnsi="Times New Roman"/>
                <w:kern w:val="1"/>
                <w:sz w:val="28"/>
                <w:szCs w:val="28"/>
                <w:lang w:val="uk-UA" w:eastAsia="ru-RU" w:bidi="hi-IN"/>
              </w:rPr>
              <w:t xml:space="preserve">Алфьорова Тетяна Миколаївна,  </w:t>
            </w:r>
          </w:p>
          <w:p w:rsidR="0010316E" w:rsidRPr="000A73B5" w:rsidRDefault="0010316E" w:rsidP="00A0361B">
            <w:pPr>
              <w:widowControl w:val="0"/>
              <w:suppressAutoHyphens/>
              <w:spacing w:after="0" w:line="240" w:lineRule="auto"/>
              <w:rPr>
                <w:rFonts w:ascii="Times New Roman" w:eastAsia="Times New Roman" w:hAnsi="Times New Roman"/>
                <w:kern w:val="1"/>
                <w:sz w:val="28"/>
                <w:szCs w:val="28"/>
                <w:lang w:val="uk-UA" w:eastAsia="ru-RU" w:bidi="hi-IN"/>
              </w:rPr>
            </w:pPr>
            <w:r w:rsidRPr="00AB0F7B">
              <w:rPr>
                <w:rFonts w:ascii="Times New Roman" w:eastAsia="Times New Roman" w:hAnsi="Times New Roman"/>
                <w:kern w:val="1"/>
                <w:sz w:val="28"/>
                <w:szCs w:val="28"/>
                <w:lang w:val="uk-UA" w:eastAsia="ru-RU" w:bidi="hi-IN"/>
              </w:rPr>
              <w:t>завідувач кафедри цивільно-правових дисциплін ВНПЗ «Дніпровський гуманітарний університет», к.ю.н., доцент</w:t>
            </w:r>
          </w:p>
          <w:p w:rsidR="0010316E" w:rsidRPr="000A73B5" w:rsidRDefault="0010316E" w:rsidP="00A0361B">
            <w:pPr>
              <w:widowControl w:val="0"/>
              <w:suppressAutoHyphens/>
              <w:spacing w:after="0" w:line="240" w:lineRule="auto"/>
              <w:rPr>
                <w:rFonts w:ascii="Times New Roman" w:eastAsia="Times New Roman" w:hAnsi="Times New Roman"/>
                <w:kern w:val="1"/>
                <w:sz w:val="28"/>
                <w:szCs w:val="28"/>
                <w:lang w:val="uk-UA" w:eastAsia="ru-RU" w:bidi="hi-IN"/>
              </w:rPr>
            </w:pPr>
          </w:p>
        </w:tc>
      </w:tr>
    </w:tbl>
    <w:p w:rsidR="0010316E" w:rsidRPr="000A73B5" w:rsidRDefault="0010316E" w:rsidP="0010316E">
      <w:pPr>
        <w:widowControl w:val="0"/>
        <w:suppressAutoHyphens/>
        <w:spacing w:after="0" w:line="240" w:lineRule="auto"/>
        <w:jc w:val="center"/>
        <w:rPr>
          <w:rFonts w:ascii="Times New Roman" w:eastAsia="Times New Roman" w:hAnsi="Times New Roman"/>
          <w:kern w:val="1"/>
          <w:sz w:val="28"/>
          <w:szCs w:val="28"/>
          <w:lang w:val="uk-UA" w:eastAsia="ru-RU" w:bidi="hi-IN"/>
        </w:rPr>
      </w:pPr>
    </w:p>
    <w:p w:rsidR="0010316E" w:rsidRPr="000A73B5" w:rsidRDefault="0010316E" w:rsidP="0010316E">
      <w:pPr>
        <w:widowControl w:val="0"/>
        <w:suppressAutoHyphens/>
        <w:spacing w:after="0" w:line="240" w:lineRule="auto"/>
        <w:jc w:val="center"/>
        <w:rPr>
          <w:rFonts w:ascii="Times New Roman" w:eastAsia="Times New Roman" w:hAnsi="Times New Roman"/>
          <w:kern w:val="1"/>
          <w:sz w:val="28"/>
          <w:szCs w:val="28"/>
          <w:lang w:val="uk-UA" w:eastAsia="ru-RU" w:bidi="hi-IN"/>
        </w:rPr>
      </w:pPr>
    </w:p>
    <w:p w:rsidR="0010316E" w:rsidRPr="000A73B5" w:rsidRDefault="0010316E" w:rsidP="0010316E">
      <w:pPr>
        <w:widowControl w:val="0"/>
        <w:suppressAutoHyphens/>
        <w:spacing w:after="0" w:line="240" w:lineRule="auto"/>
        <w:jc w:val="center"/>
        <w:rPr>
          <w:rFonts w:ascii="Times New Roman" w:eastAsia="Times New Roman" w:hAnsi="Times New Roman"/>
          <w:kern w:val="1"/>
          <w:sz w:val="28"/>
          <w:szCs w:val="28"/>
          <w:lang w:val="uk-UA" w:eastAsia="ru-RU" w:bidi="hi-IN"/>
        </w:rPr>
      </w:pPr>
    </w:p>
    <w:p w:rsidR="0010316E" w:rsidRPr="000A73B5" w:rsidRDefault="0010316E" w:rsidP="0010316E">
      <w:pPr>
        <w:widowControl w:val="0"/>
        <w:suppressAutoHyphens/>
        <w:spacing w:after="0" w:line="240" w:lineRule="auto"/>
        <w:jc w:val="center"/>
        <w:rPr>
          <w:rFonts w:ascii="Times New Roman" w:eastAsia="Times New Roman" w:hAnsi="Times New Roman"/>
          <w:kern w:val="1"/>
          <w:sz w:val="28"/>
          <w:szCs w:val="28"/>
          <w:lang w:val="uk-UA" w:eastAsia="ru-RU" w:bidi="hi-IN"/>
        </w:rPr>
      </w:pPr>
    </w:p>
    <w:p w:rsidR="0010316E" w:rsidRPr="000A73B5" w:rsidRDefault="0010316E" w:rsidP="0010316E">
      <w:pPr>
        <w:widowControl w:val="0"/>
        <w:suppressAutoHyphens/>
        <w:spacing w:after="0" w:line="240" w:lineRule="auto"/>
        <w:jc w:val="center"/>
        <w:rPr>
          <w:rFonts w:ascii="Times New Roman" w:eastAsia="Times New Roman" w:hAnsi="Times New Roman"/>
          <w:kern w:val="1"/>
          <w:sz w:val="28"/>
          <w:szCs w:val="28"/>
          <w:lang w:val="uk-UA" w:eastAsia="ru-RU" w:bidi="hi-IN"/>
        </w:rPr>
      </w:pPr>
    </w:p>
    <w:p w:rsidR="0010316E" w:rsidRPr="000A73B5" w:rsidRDefault="0010316E" w:rsidP="0010316E">
      <w:pPr>
        <w:widowControl w:val="0"/>
        <w:suppressAutoHyphens/>
        <w:spacing w:after="0" w:line="240" w:lineRule="auto"/>
        <w:jc w:val="center"/>
        <w:rPr>
          <w:rFonts w:ascii="Times New Roman" w:eastAsia="Times New Roman" w:hAnsi="Times New Roman"/>
          <w:kern w:val="1"/>
          <w:sz w:val="28"/>
          <w:szCs w:val="28"/>
          <w:lang w:val="uk-UA" w:eastAsia="ru-RU" w:bidi="hi-IN"/>
        </w:rPr>
      </w:pPr>
      <w:bookmarkStart w:id="0" w:name="_GoBack"/>
      <w:bookmarkEnd w:id="0"/>
      <w:r w:rsidRPr="000A73B5">
        <w:rPr>
          <w:rFonts w:ascii="Times New Roman" w:eastAsia="Times New Roman" w:hAnsi="Times New Roman"/>
          <w:kern w:val="1"/>
          <w:sz w:val="28"/>
          <w:szCs w:val="28"/>
          <w:lang w:val="uk-UA" w:eastAsia="ru-RU" w:bidi="hi-IN"/>
        </w:rPr>
        <w:t>Дніпро</w:t>
      </w:r>
      <w:r>
        <w:rPr>
          <w:rFonts w:ascii="Times New Roman" w:eastAsia="Times New Roman" w:hAnsi="Times New Roman"/>
          <w:kern w:val="1"/>
          <w:sz w:val="28"/>
          <w:szCs w:val="28"/>
          <w:lang w:val="uk-UA" w:eastAsia="ru-RU" w:bidi="hi-IN"/>
        </w:rPr>
        <w:t xml:space="preserve"> – 2020</w:t>
      </w:r>
    </w:p>
    <w:p w:rsidR="00A91B06" w:rsidRPr="007D676D" w:rsidRDefault="00FB5767" w:rsidP="00FB5767">
      <w:pPr>
        <w:spacing w:line="240" w:lineRule="auto"/>
        <w:jc w:val="center"/>
        <w:rPr>
          <w:rFonts w:ascii="Times New Roman" w:hAnsi="Times New Roman"/>
          <w:b/>
          <w:sz w:val="28"/>
          <w:szCs w:val="28"/>
          <w:lang w:val="uk-UA"/>
        </w:rPr>
      </w:pPr>
      <w:r w:rsidRPr="007D676D">
        <w:rPr>
          <w:rFonts w:ascii="Times New Roman" w:hAnsi="Times New Roman"/>
          <w:sz w:val="28"/>
          <w:szCs w:val="28"/>
          <w:lang w:val="uk-UA"/>
        </w:rPr>
        <w:br w:type="page"/>
      </w:r>
      <w:r w:rsidR="00A91B06" w:rsidRPr="007D676D">
        <w:rPr>
          <w:rFonts w:ascii="Times New Roman" w:hAnsi="Times New Roman"/>
          <w:b/>
          <w:sz w:val="28"/>
          <w:szCs w:val="28"/>
          <w:lang w:val="uk-UA"/>
        </w:rPr>
        <w:lastRenderedPageBreak/>
        <w:t>ЗМІСТ</w:t>
      </w:r>
    </w:p>
    <w:p w:rsidR="00A91B06" w:rsidRPr="007D676D" w:rsidRDefault="00A91B06" w:rsidP="00B70B91">
      <w:pPr>
        <w:tabs>
          <w:tab w:val="left" w:pos="4320"/>
          <w:tab w:val="center" w:pos="4831"/>
        </w:tabs>
        <w:spacing w:after="0"/>
        <w:ind w:left="0" w:right="0" w:firstLine="720"/>
        <w:jc w:val="both"/>
        <w:outlineLvl w:val="0"/>
        <w:rPr>
          <w:rFonts w:ascii="Times New Roman" w:hAnsi="Times New Roman"/>
          <w:sz w:val="28"/>
          <w:szCs w:val="28"/>
          <w:lang w:val="uk-UA"/>
        </w:rPr>
      </w:pPr>
    </w:p>
    <w:p w:rsidR="00A91B06" w:rsidRPr="007D676D" w:rsidRDefault="00A91B06" w:rsidP="00B70B91">
      <w:pPr>
        <w:spacing w:after="0"/>
        <w:ind w:left="0" w:right="0" w:firstLine="720"/>
        <w:jc w:val="both"/>
        <w:outlineLvl w:val="0"/>
        <w:rPr>
          <w:rFonts w:ascii="Times New Roman" w:hAnsi="Times New Roman"/>
          <w:sz w:val="28"/>
          <w:szCs w:val="28"/>
          <w:lang w:val="uk-UA"/>
        </w:rPr>
      </w:pPr>
      <w:r w:rsidRPr="007D676D">
        <w:rPr>
          <w:rFonts w:ascii="Times New Roman" w:hAnsi="Times New Roman"/>
          <w:sz w:val="28"/>
          <w:szCs w:val="28"/>
          <w:lang w:val="uk-UA"/>
        </w:rPr>
        <w:t>ВСТ</w:t>
      </w:r>
      <w:r w:rsidR="00691EB2" w:rsidRPr="007D676D">
        <w:rPr>
          <w:rFonts w:ascii="Times New Roman" w:hAnsi="Times New Roman"/>
          <w:sz w:val="28"/>
          <w:szCs w:val="28"/>
          <w:lang w:val="uk-UA"/>
        </w:rPr>
        <w:t>УП………………………………………………………………………</w:t>
      </w:r>
      <w:r w:rsidR="00B13B55">
        <w:rPr>
          <w:rFonts w:ascii="Times New Roman" w:hAnsi="Times New Roman"/>
          <w:sz w:val="28"/>
          <w:szCs w:val="28"/>
          <w:lang w:val="uk-UA"/>
        </w:rPr>
        <w:t>…</w:t>
      </w:r>
      <w:r w:rsidR="008B3366">
        <w:rPr>
          <w:rFonts w:ascii="Times New Roman" w:hAnsi="Times New Roman"/>
          <w:sz w:val="28"/>
          <w:szCs w:val="28"/>
          <w:lang w:val="uk-UA"/>
        </w:rPr>
        <w:t>….</w:t>
      </w:r>
      <w:r w:rsidRPr="007D676D">
        <w:rPr>
          <w:rFonts w:ascii="Times New Roman" w:hAnsi="Times New Roman"/>
          <w:sz w:val="28"/>
          <w:szCs w:val="28"/>
          <w:lang w:val="uk-UA"/>
        </w:rPr>
        <w:t>3</w:t>
      </w:r>
    </w:p>
    <w:p w:rsidR="008B3366" w:rsidRDefault="00CF2793" w:rsidP="00B70B91">
      <w:pPr>
        <w:spacing w:after="0"/>
        <w:ind w:left="0" w:right="0" w:firstLine="720"/>
        <w:jc w:val="both"/>
        <w:outlineLvl w:val="0"/>
        <w:rPr>
          <w:rFonts w:ascii="Times New Roman" w:hAnsi="Times New Roman"/>
          <w:sz w:val="28"/>
          <w:szCs w:val="28"/>
          <w:lang w:val="uk-UA"/>
        </w:rPr>
      </w:pPr>
      <w:r>
        <w:rPr>
          <w:rFonts w:ascii="Times New Roman" w:hAnsi="Times New Roman"/>
          <w:sz w:val="28"/>
          <w:szCs w:val="28"/>
          <w:lang w:val="uk-UA"/>
        </w:rPr>
        <w:t xml:space="preserve">РОЗДІЛ І </w:t>
      </w:r>
    </w:p>
    <w:p w:rsidR="00A91B06" w:rsidRPr="007D676D" w:rsidRDefault="00CF2793" w:rsidP="00B70B91">
      <w:pPr>
        <w:spacing w:after="0"/>
        <w:ind w:left="0" w:right="0" w:firstLine="720"/>
        <w:jc w:val="both"/>
        <w:outlineLvl w:val="0"/>
        <w:rPr>
          <w:rFonts w:ascii="Times New Roman" w:hAnsi="Times New Roman"/>
          <w:sz w:val="28"/>
          <w:szCs w:val="28"/>
          <w:lang w:val="uk-UA"/>
        </w:rPr>
      </w:pPr>
      <w:r>
        <w:rPr>
          <w:rFonts w:ascii="Times New Roman" w:hAnsi="Times New Roman"/>
          <w:sz w:val="28"/>
          <w:szCs w:val="28"/>
          <w:lang w:val="uk-UA"/>
        </w:rPr>
        <w:t>ТЕОР</w:t>
      </w:r>
      <w:r w:rsidR="008B3366">
        <w:rPr>
          <w:rFonts w:ascii="Times New Roman" w:hAnsi="Times New Roman"/>
          <w:sz w:val="28"/>
          <w:szCs w:val="28"/>
          <w:lang w:val="uk-UA"/>
        </w:rPr>
        <w:t>Е</w:t>
      </w:r>
      <w:r>
        <w:rPr>
          <w:rFonts w:ascii="Times New Roman" w:hAnsi="Times New Roman"/>
          <w:sz w:val="28"/>
          <w:szCs w:val="28"/>
          <w:lang w:val="uk-UA"/>
        </w:rPr>
        <w:t>ТИЧНІ ЗАСАДИ ГЕНДЕРНОГО НАСИЛЬСТВА</w:t>
      </w:r>
    </w:p>
    <w:p w:rsidR="00A91B06" w:rsidRPr="007D676D" w:rsidRDefault="00A91B06" w:rsidP="00B70B91">
      <w:pPr>
        <w:spacing w:after="0"/>
        <w:ind w:left="0" w:right="0" w:firstLine="720"/>
        <w:jc w:val="both"/>
        <w:outlineLvl w:val="0"/>
        <w:rPr>
          <w:rFonts w:ascii="Times New Roman" w:hAnsi="Times New Roman"/>
          <w:sz w:val="28"/>
          <w:szCs w:val="28"/>
          <w:lang w:val="uk-UA"/>
        </w:rPr>
      </w:pPr>
      <w:r w:rsidRPr="007D676D">
        <w:rPr>
          <w:rFonts w:ascii="Times New Roman" w:hAnsi="Times New Roman"/>
          <w:sz w:val="28"/>
          <w:szCs w:val="28"/>
          <w:lang w:val="uk-UA"/>
        </w:rPr>
        <w:t>1.1. Поняття гендерного насильства</w:t>
      </w:r>
      <w:r w:rsidR="00FB6F61">
        <w:rPr>
          <w:rFonts w:ascii="Times New Roman" w:hAnsi="Times New Roman"/>
          <w:sz w:val="28"/>
          <w:szCs w:val="28"/>
          <w:lang w:val="uk-UA"/>
        </w:rPr>
        <w:t>…………………………………….....</w:t>
      </w:r>
      <w:r w:rsidR="00CF2793">
        <w:rPr>
          <w:rFonts w:ascii="Times New Roman" w:hAnsi="Times New Roman"/>
          <w:sz w:val="28"/>
          <w:szCs w:val="28"/>
          <w:lang w:val="uk-UA"/>
        </w:rPr>
        <w:t>...</w:t>
      </w:r>
      <w:r w:rsidR="00F74D94">
        <w:rPr>
          <w:rFonts w:ascii="Times New Roman" w:hAnsi="Times New Roman"/>
          <w:sz w:val="28"/>
          <w:szCs w:val="28"/>
          <w:lang w:val="uk-UA"/>
        </w:rPr>
        <w:t>.</w:t>
      </w:r>
      <w:r w:rsidR="00CF2793">
        <w:rPr>
          <w:rFonts w:ascii="Times New Roman" w:hAnsi="Times New Roman"/>
          <w:sz w:val="28"/>
          <w:szCs w:val="28"/>
          <w:lang w:val="uk-UA"/>
        </w:rPr>
        <w:t>.</w:t>
      </w:r>
      <w:r w:rsidR="008B3366">
        <w:rPr>
          <w:rFonts w:ascii="Times New Roman" w:hAnsi="Times New Roman"/>
          <w:sz w:val="28"/>
          <w:szCs w:val="28"/>
          <w:lang w:val="uk-UA"/>
        </w:rPr>
        <w:t>...6</w:t>
      </w:r>
    </w:p>
    <w:p w:rsidR="00A91B06" w:rsidRPr="007D676D" w:rsidRDefault="00A91B06" w:rsidP="00B70B91">
      <w:pPr>
        <w:spacing w:after="0"/>
        <w:ind w:left="0" w:right="0" w:firstLine="720"/>
        <w:jc w:val="both"/>
        <w:rPr>
          <w:rFonts w:ascii="Times New Roman" w:hAnsi="Times New Roman"/>
          <w:sz w:val="28"/>
          <w:szCs w:val="28"/>
          <w:lang w:val="uk-UA"/>
        </w:rPr>
      </w:pPr>
      <w:r w:rsidRPr="007D676D">
        <w:rPr>
          <w:rFonts w:ascii="Times New Roman" w:hAnsi="Times New Roman"/>
          <w:sz w:val="28"/>
          <w:szCs w:val="28"/>
          <w:lang w:val="uk-UA"/>
        </w:rPr>
        <w:t xml:space="preserve">1.2. Форми прояву гендерного </w:t>
      </w:r>
      <w:r w:rsidR="004A4FB8">
        <w:rPr>
          <w:rFonts w:ascii="Times New Roman" w:hAnsi="Times New Roman"/>
          <w:sz w:val="28"/>
          <w:szCs w:val="28"/>
          <w:lang w:val="uk-UA"/>
        </w:rPr>
        <w:t>насильства………………………………</w:t>
      </w:r>
      <w:r w:rsidR="00CF2793">
        <w:rPr>
          <w:rFonts w:ascii="Times New Roman" w:hAnsi="Times New Roman"/>
          <w:sz w:val="28"/>
          <w:szCs w:val="28"/>
          <w:lang w:val="uk-UA"/>
        </w:rPr>
        <w:t>…</w:t>
      </w:r>
      <w:r w:rsidR="008B3366">
        <w:rPr>
          <w:rFonts w:ascii="Times New Roman" w:hAnsi="Times New Roman"/>
          <w:sz w:val="28"/>
          <w:szCs w:val="28"/>
          <w:lang w:val="uk-UA"/>
        </w:rPr>
        <w:t>…...7</w:t>
      </w:r>
    </w:p>
    <w:p w:rsidR="00414C54" w:rsidRPr="007D676D" w:rsidRDefault="00414C54" w:rsidP="00FA175F">
      <w:pPr>
        <w:spacing w:after="0"/>
        <w:ind w:left="0" w:right="0" w:firstLine="720"/>
        <w:jc w:val="both"/>
        <w:rPr>
          <w:rFonts w:ascii="Times New Roman" w:hAnsi="Times New Roman"/>
          <w:sz w:val="28"/>
          <w:szCs w:val="28"/>
          <w:lang w:val="uk-UA"/>
        </w:rPr>
      </w:pPr>
      <w:r w:rsidRPr="007D676D">
        <w:rPr>
          <w:rFonts w:ascii="Times New Roman" w:hAnsi="Times New Roman"/>
          <w:sz w:val="28"/>
          <w:szCs w:val="28"/>
          <w:lang w:val="uk-UA"/>
        </w:rPr>
        <w:t>1.3</w:t>
      </w:r>
      <w:r w:rsidR="00BE3C69">
        <w:rPr>
          <w:rFonts w:ascii="Times New Roman" w:hAnsi="Times New Roman"/>
          <w:sz w:val="28"/>
          <w:szCs w:val="28"/>
          <w:lang w:val="uk-UA"/>
        </w:rPr>
        <w:t>.</w:t>
      </w:r>
      <w:r w:rsidRPr="007D676D">
        <w:rPr>
          <w:rFonts w:ascii="Times New Roman" w:hAnsi="Times New Roman"/>
          <w:sz w:val="28"/>
          <w:szCs w:val="28"/>
          <w:lang w:val="uk-UA"/>
        </w:rPr>
        <w:t xml:space="preserve"> Історичні відомості гендерного насильства</w:t>
      </w:r>
      <w:r w:rsidR="00BE3C69">
        <w:rPr>
          <w:rFonts w:ascii="Times New Roman" w:hAnsi="Times New Roman"/>
          <w:sz w:val="28"/>
          <w:szCs w:val="28"/>
          <w:lang w:val="uk-UA"/>
        </w:rPr>
        <w:t>………...</w:t>
      </w:r>
      <w:r w:rsidR="00FA175F" w:rsidRPr="007D676D">
        <w:rPr>
          <w:rFonts w:ascii="Times New Roman" w:hAnsi="Times New Roman"/>
          <w:sz w:val="28"/>
          <w:szCs w:val="28"/>
          <w:lang w:val="uk-UA"/>
        </w:rPr>
        <w:t>………</w:t>
      </w:r>
      <w:r w:rsidR="0081634E" w:rsidRPr="007D676D">
        <w:rPr>
          <w:rFonts w:ascii="Times New Roman" w:hAnsi="Times New Roman"/>
          <w:sz w:val="28"/>
          <w:szCs w:val="28"/>
          <w:lang w:val="uk-UA"/>
        </w:rPr>
        <w:t>…..</w:t>
      </w:r>
      <w:r w:rsidR="00FA175F" w:rsidRPr="007D676D">
        <w:rPr>
          <w:rFonts w:ascii="Times New Roman" w:hAnsi="Times New Roman"/>
          <w:sz w:val="28"/>
          <w:szCs w:val="28"/>
          <w:lang w:val="uk-UA"/>
        </w:rPr>
        <w:t>…</w:t>
      </w:r>
      <w:r w:rsidR="00CF2793">
        <w:rPr>
          <w:rFonts w:ascii="Times New Roman" w:hAnsi="Times New Roman"/>
          <w:sz w:val="28"/>
          <w:szCs w:val="28"/>
          <w:lang w:val="uk-UA"/>
        </w:rPr>
        <w:t>…</w:t>
      </w:r>
      <w:r w:rsidR="008B3366">
        <w:rPr>
          <w:rFonts w:ascii="Times New Roman" w:hAnsi="Times New Roman"/>
          <w:sz w:val="28"/>
          <w:szCs w:val="28"/>
          <w:lang w:val="uk-UA"/>
        </w:rPr>
        <w:t>…...12</w:t>
      </w:r>
    </w:p>
    <w:p w:rsidR="00A91B06" w:rsidRPr="007D676D" w:rsidRDefault="00414C54" w:rsidP="008B3366">
      <w:pPr>
        <w:spacing w:after="0"/>
        <w:ind w:left="708" w:right="0" w:firstLine="12"/>
        <w:jc w:val="both"/>
        <w:rPr>
          <w:rFonts w:ascii="Times New Roman" w:hAnsi="Times New Roman"/>
          <w:sz w:val="28"/>
          <w:szCs w:val="28"/>
          <w:lang w:val="uk-UA"/>
        </w:rPr>
      </w:pPr>
      <w:r w:rsidRPr="007D676D">
        <w:rPr>
          <w:rFonts w:ascii="Times New Roman" w:hAnsi="Times New Roman"/>
          <w:sz w:val="28"/>
          <w:szCs w:val="28"/>
          <w:lang w:val="uk-UA"/>
        </w:rPr>
        <w:t>1.4</w:t>
      </w:r>
      <w:r w:rsidR="00A91B06" w:rsidRPr="007D676D">
        <w:rPr>
          <w:rFonts w:ascii="Times New Roman" w:hAnsi="Times New Roman"/>
          <w:sz w:val="28"/>
          <w:szCs w:val="28"/>
          <w:lang w:val="uk-UA"/>
        </w:rPr>
        <w:t>. Особливості прояву гендерного насильств</w:t>
      </w:r>
      <w:r w:rsidR="00E7446A" w:rsidRPr="007D676D">
        <w:rPr>
          <w:rFonts w:ascii="Times New Roman" w:hAnsi="Times New Roman"/>
          <w:sz w:val="28"/>
          <w:szCs w:val="28"/>
          <w:lang w:val="uk-UA"/>
        </w:rPr>
        <w:t>а в іноземни</w:t>
      </w:r>
      <w:r w:rsidR="00FA175F" w:rsidRPr="007D676D">
        <w:rPr>
          <w:rFonts w:ascii="Times New Roman" w:hAnsi="Times New Roman"/>
          <w:sz w:val="28"/>
          <w:szCs w:val="28"/>
          <w:lang w:val="uk-UA"/>
        </w:rPr>
        <w:t xml:space="preserve">х </w:t>
      </w:r>
      <w:r w:rsidR="00691EB2" w:rsidRPr="007D676D">
        <w:rPr>
          <w:rFonts w:ascii="Times New Roman" w:hAnsi="Times New Roman"/>
          <w:sz w:val="28"/>
          <w:szCs w:val="28"/>
          <w:lang w:val="uk-UA"/>
        </w:rPr>
        <w:t>країнах</w:t>
      </w:r>
      <w:r w:rsidR="00FA175F" w:rsidRPr="007D676D">
        <w:rPr>
          <w:rFonts w:ascii="Times New Roman" w:hAnsi="Times New Roman"/>
          <w:sz w:val="28"/>
          <w:szCs w:val="28"/>
          <w:lang w:val="uk-UA"/>
        </w:rPr>
        <w:t>……</w:t>
      </w:r>
      <w:r w:rsidR="00A334DE" w:rsidRPr="007D676D">
        <w:rPr>
          <w:rFonts w:ascii="Times New Roman" w:hAnsi="Times New Roman"/>
          <w:sz w:val="28"/>
          <w:szCs w:val="28"/>
          <w:lang w:val="uk-UA"/>
        </w:rPr>
        <w:t>…………………………………………</w:t>
      </w:r>
      <w:r w:rsidR="00FA175F" w:rsidRPr="007D676D">
        <w:rPr>
          <w:rFonts w:ascii="Times New Roman" w:hAnsi="Times New Roman"/>
          <w:sz w:val="28"/>
          <w:szCs w:val="28"/>
          <w:lang w:val="uk-UA"/>
        </w:rPr>
        <w:t>………………..</w:t>
      </w:r>
      <w:r w:rsidR="00F74D94">
        <w:rPr>
          <w:rFonts w:ascii="Times New Roman" w:hAnsi="Times New Roman"/>
          <w:sz w:val="28"/>
          <w:szCs w:val="28"/>
          <w:lang w:val="uk-UA"/>
        </w:rPr>
        <w:t>………..</w:t>
      </w:r>
      <w:r w:rsidR="00691EB2" w:rsidRPr="007D676D">
        <w:rPr>
          <w:rFonts w:ascii="Times New Roman" w:hAnsi="Times New Roman"/>
          <w:sz w:val="28"/>
          <w:szCs w:val="28"/>
          <w:lang w:val="uk-UA"/>
        </w:rPr>
        <w:t>....</w:t>
      </w:r>
      <w:r w:rsidR="008B3366">
        <w:rPr>
          <w:rFonts w:ascii="Times New Roman" w:hAnsi="Times New Roman"/>
          <w:sz w:val="28"/>
          <w:szCs w:val="28"/>
          <w:lang w:val="uk-UA"/>
        </w:rPr>
        <w:t>14</w:t>
      </w:r>
    </w:p>
    <w:p w:rsidR="008B3366" w:rsidRDefault="00A91B06" w:rsidP="00B70B91">
      <w:pPr>
        <w:spacing w:after="0"/>
        <w:ind w:left="0" w:right="0" w:firstLine="720"/>
        <w:jc w:val="both"/>
        <w:rPr>
          <w:rFonts w:ascii="Times New Roman" w:hAnsi="Times New Roman"/>
          <w:sz w:val="28"/>
          <w:szCs w:val="28"/>
          <w:lang w:val="uk-UA"/>
        </w:rPr>
      </w:pPr>
      <w:r w:rsidRPr="007D676D">
        <w:rPr>
          <w:rFonts w:ascii="Times New Roman" w:hAnsi="Times New Roman"/>
          <w:sz w:val="28"/>
          <w:szCs w:val="28"/>
          <w:lang w:val="uk-UA"/>
        </w:rPr>
        <w:t xml:space="preserve">РОЗДІЛ ІІ </w:t>
      </w:r>
    </w:p>
    <w:p w:rsidR="00A91B06" w:rsidRPr="007D676D" w:rsidRDefault="00CF2793" w:rsidP="00B70B91">
      <w:pPr>
        <w:spacing w:after="0"/>
        <w:ind w:left="0" w:right="0" w:firstLine="720"/>
        <w:jc w:val="both"/>
        <w:rPr>
          <w:rFonts w:ascii="Times New Roman" w:hAnsi="Times New Roman"/>
          <w:sz w:val="28"/>
          <w:szCs w:val="28"/>
          <w:lang w:val="uk-UA"/>
        </w:rPr>
      </w:pPr>
      <w:r>
        <w:rPr>
          <w:rFonts w:ascii="Times New Roman" w:hAnsi="Times New Roman"/>
          <w:sz w:val="28"/>
          <w:szCs w:val="28"/>
          <w:lang w:val="uk-UA"/>
        </w:rPr>
        <w:t>ПРИЧИНИ ТА НАСЛІДКИ ГЕНДЕРНОГО НАСИЛЬСТВА</w:t>
      </w:r>
    </w:p>
    <w:p w:rsidR="00A91B06" w:rsidRPr="007D676D" w:rsidRDefault="00377EB3" w:rsidP="00B70B91">
      <w:pPr>
        <w:spacing w:after="0"/>
        <w:ind w:left="0" w:right="0" w:firstLine="720"/>
        <w:jc w:val="both"/>
        <w:outlineLvl w:val="0"/>
        <w:rPr>
          <w:rFonts w:ascii="Times New Roman" w:hAnsi="Times New Roman"/>
          <w:sz w:val="28"/>
          <w:szCs w:val="28"/>
          <w:lang w:val="uk-UA"/>
        </w:rPr>
      </w:pPr>
      <w:r w:rsidRPr="007D676D">
        <w:rPr>
          <w:rFonts w:ascii="Times New Roman" w:hAnsi="Times New Roman"/>
          <w:sz w:val="28"/>
          <w:szCs w:val="28"/>
          <w:lang w:val="uk-UA"/>
        </w:rPr>
        <w:t>2.1</w:t>
      </w:r>
      <w:r w:rsidR="00A91B06" w:rsidRPr="007D676D">
        <w:rPr>
          <w:rFonts w:ascii="Times New Roman" w:hAnsi="Times New Roman"/>
          <w:sz w:val="28"/>
          <w:szCs w:val="28"/>
          <w:lang w:val="uk-UA"/>
        </w:rPr>
        <w:t>. Причини прояву генде</w:t>
      </w:r>
      <w:r w:rsidR="00691EB2" w:rsidRPr="007D676D">
        <w:rPr>
          <w:rFonts w:ascii="Times New Roman" w:hAnsi="Times New Roman"/>
          <w:sz w:val="28"/>
          <w:szCs w:val="28"/>
          <w:lang w:val="uk-UA"/>
        </w:rPr>
        <w:t>рного насильства…………………………</w:t>
      </w:r>
      <w:r w:rsidR="00FA175F" w:rsidRPr="007D676D">
        <w:rPr>
          <w:rFonts w:ascii="Times New Roman" w:hAnsi="Times New Roman"/>
          <w:sz w:val="28"/>
          <w:szCs w:val="28"/>
          <w:lang w:val="uk-UA"/>
        </w:rPr>
        <w:t>...</w:t>
      </w:r>
      <w:r w:rsidR="00CF2793">
        <w:rPr>
          <w:rFonts w:ascii="Times New Roman" w:hAnsi="Times New Roman"/>
          <w:sz w:val="28"/>
          <w:szCs w:val="28"/>
          <w:lang w:val="uk-UA"/>
        </w:rPr>
        <w:t>.....</w:t>
      </w:r>
      <w:r w:rsidR="008B3366">
        <w:rPr>
          <w:rFonts w:ascii="Times New Roman" w:hAnsi="Times New Roman"/>
          <w:sz w:val="28"/>
          <w:szCs w:val="28"/>
          <w:lang w:val="uk-UA"/>
        </w:rPr>
        <w:t>.....</w:t>
      </w:r>
      <w:r w:rsidR="00691EB2" w:rsidRPr="007D676D">
        <w:rPr>
          <w:rFonts w:ascii="Times New Roman" w:hAnsi="Times New Roman"/>
          <w:sz w:val="28"/>
          <w:szCs w:val="28"/>
          <w:lang w:val="uk-UA"/>
        </w:rPr>
        <w:t>1</w:t>
      </w:r>
      <w:r w:rsidR="008B3366">
        <w:rPr>
          <w:rFonts w:ascii="Times New Roman" w:hAnsi="Times New Roman"/>
          <w:sz w:val="28"/>
          <w:szCs w:val="28"/>
          <w:lang w:val="uk-UA"/>
        </w:rPr>
        <w:t>8</w:t>
      </w:r>
    </w:p>
    <w:p w:rsidR="00691EB2" w:rsidRPr="007D676D" w:rsidRDefault="00A91B06" w:rsidP="00B70B91">
      <w:pPr>
        <w:spacing w:after="0"/>
        <w:ind w:left="0" w:right="0" w:firstLine="720"/>
        <w:jc w:val="both"/>
        <w:outlineLvl w:val="0"/>
        <w:rPr>
          <w:rFonts w:ascii="Times New Roman" w:hAnsi="Times New Roman"/>
          <w:sz w:val="28"/>
          <w:szCs w:val="28"/>
          <w:lang w:val="uk-UA"/>
        </w:rPr>
      </w:pPr>
      <w:r w:rsidRPr="007D676D">
        <w:rPr>
          <w:rFonts w:ascii="Times New Roman" w:hAnsi="Times New Roman"/>
          <w:sz w:val="28"/>
          <w:szCs w:val="28"/>
          <w:lang w:val="uk-UA"/>
        </w:rPr>
        <w:t>2.</w:t>
      </w:r>
      <w:r w:rsidR="00377EB3" w:rsidRPr="007D676D">
        <w:rPr>
          <w:rFonts w:ascii="Times New Roman" w:hAnsi="Times New Roman"/>
          <w:sz w:val="28"/>
          <w:szCs w:val="28"/>
          <w:lang w:val="uk-UA"/>
        </w:rPr>
        <w:t>2</w:t>
      </w:r>
      <w:r w:rsidR="008B3366">
        <w:rPr>
          <w:rFonts w:ascii="Times New Roman" w:hAnsi="Times New Roman"/>
          <w:sz w:val="28"/>
          <w:szCs w:val="28"/>
          <w:lang w:val="uk-UA"/>
        </w:rPr>
        <w:t>.</w:t>
      </w:r>
      <w:r w:rsidRPr="007D676D">
        <w:rPr>
          <w:rFonts w:ascii="Times New Roman" w:hAnsi="Times New Roman"/>
          <w:sz w:val="28"/>
          <w:szCs w:val="28"/>
          <w:lang w:val="uk-UA"/>
        </w:rPr>
        <w:t xml:space="preserve"> Наслідки гендерного насильства…………</w:t>
      </w:r>
      <w:r w:rsidR="008B3366">
        <w:rPr>
          <w:rFonts w:ascii="Times New Roman" w:hAnsi="Times New Roman"/>
          <w:sz w:val="28"/>
          <w:szCs w:val="28"/>
          <w:lang w:val="uk-UA"/>
        </w:rPr>
        <w:t>…………….</w:t>
      </w:r>
      <w:r w:rsidR="004A4FB8">
        <w:rPr>
          <w:rFonts w:ascii="Times New Roman" w:hAnsi="Times New Roman"/>
          <w:sz w:val="28"/>
          <w:szCs w:val="28"/>
          <w:lang w:val="uk-UA"/>
        </w:rPr>
        <w:t>…………</w:t>
      </w:r>
      <w:r w:rsidR="00CF2793">
        <w:rPr>
          <w:rFonts w:ascii="Times New Roman" w:hAnsi="Times New Roman"/>
          <w:sz w:val="28"/>
          <w:szCs w:val="28"/>
          <w:lang w:val="uk-UA"/>
        </w:rPr>
        <w:t>…</w:t>
      </w:r>
      <w:r w:rsidR="008B3366">
        <w:rPr>
          <w:rFonts w:ascii="Times New Roman" w:hAnsi="Times New Roman"/>
          <w:sz w:val="28"/>
          <w:szCs w:val="28"/>
          <w:lang w:val="uk-UA"/>
        </w:rPr>
        <w:t>….....22</w:t>
      </w:r>
    </w:p>
    <w:p w:rsidR="00BE3C69" w:rsidRDefault="00900765" w:rsidP="00B70B91">
      <w:pPr>
        <w:spacing w:after="0"/>
        <w:ind w:left="0" w:right="0" w:firstLine="720"/>
        <w:jc w:val="both"/>
        <w:outlineLvl w:val="0"/>
        <w:rPr>
          <w:rFonts w:ascii="Times New Roman" w:hAnsi="Times New Roman"/>
          <w:sz w:val="28"/>
          <w:szCs w:val="28"/>
          <w:lang w:val="uk-UA"/>
        </w:rPr>
      </w:pPr>
      <w:r w:rsidRPr="007D676D">
        <w:rPr>
          <w:rFonts w:ascii="Times New Roman" w:hAnsi="Times New Roman"/>
          <w:sz w:val="28"/>
          <w:szCs w:val="28"/>
          <w:lang w:val="uk-UA"/>
        </w:rPr>
        <w:t xml:space="preserve">РОЗДІЛ </w:t>
      </w:r>
      <w:r w:rsidR="00B70B91" w:rsidRPr="007D676D">
        <w:rPr>
          <w:rFonts w:ascii="Times New Roman" w:hAnsi="Times New Roman"/>
          <w:sz w:val="28"/>
          <w:szCs w:val="28"/>
          <w:lang w:val="uk-UA"/>
        </w:rPr>
        <w:t>ІІІ</w:t>
      </w:r>
      <w:r w:rsidR="00CF2793">
        <w:rPr>
          <w:rFonts w:ascii="Times New Roman" w:hAnsi="Times New Roman"/>
          <w:sz w:val="28"/>
          <w:szCs w:val="28"/>
          <w:lang w:val="uk-UA"/>
        </w:rPr>
        <w:t xml:space="preserve"> </w:t>
      </w:r>
    </w:p>
    <w:p w:rsidR="00A91B06" w:rsidRPr="007D676D" w:rsidRDefault="00CF2793" w:rsidP="00B70B91">
      <w:pPr>
        <w:spacing w:after="0"/>
        <w:ind w:left="0" w:right="0" w:firstLine="720"/>
        <w:jc w:val="both"/>
        <w:outlineLvl w:val="0"/>
        <w:rPr>
          <w:rFonts w:ascii="Times New Roman" w:hAnsi="Times New Roman"/>
          <w:sz w:val="28"/>
          <w:szCs w:val="28"/>
          <w:lang w:val="uk-UA"/>
        </w:rPr>
      </w:pPr>
      <w:r>
        <w:rPr>
          <w:rFonts w:ascii="Times New Roman" w:hAnsi="Times New Roman"/>
          <w:sz w:val="28"/>
          <w:szCs w:val="28"/>
          <w:lang w:val="uk-UA"/>
        </w:rPr>
        <w:t>СПОСОБИ ПРОТИДІЇ ГЕНДЕРНОМУ НАСИЛЬСТВУ</w:t>
      </w:r>
    </w:p>
    <w:p w:rsidR="008B3366" w:rsidRDefault="00A91B06" w:rsidP="008B3366">
      <w:pPr>
        <w:spacing w:after="0"/>
        <w:ind w:left="708" w:right="0" w:firstLine="12"/>
        <w:jc w:val="both"/>
        <w:outlineLvl w:val="0"/>
        <w:rPr>
          <w:rFonts w:ascii="Times New Roman" w:hAnsi="Times New Roman"/>
          <w:sz w:val="28"/>
          <w:szCs w:val="28"/>
          <w:lang w:val="uk-UA"/>
        </w:rPr>
      </w:pPr>
      <w:r w:rsidRPr="007D676D">
        <w:rPr>
          <w:rFonts w:ascii="Times New Roman" w:hAnsi="Times New Roman"/>
          <w:sz w:val="28"/>
          <w:szCs w:val="28"/>
          <w:lang w:val="uk-UA"/>
        </w:rPr>
        <w:t xml:space="preserve">3.1. Соціально-політичні заходи з метою протидії </w:t>
      </w:r>
    </w:p>
    <w:p w:rsidR="00A91B06" w:rsidRPr="007D676D" w:rsidRDefault="00A91B06" w:rsidP="008B3366">
      <w:pPr>
        <w:spacing w:after="0"/>
        <w:ind w:left="708" w:right="0" w:firstLine="12"/>
        <w:jc w:val="both"/>
        <w:outlineLvl w:val="0"/>
        <w:rPr>
          <w:rFonts w:ascii="Times New Roman" w:hAnsi="Times New Roman"/>
          <w:sz w:val="28"/>
          <w:szCs w:val="28"/>
          <w:lang w:val="uk-UA"/>
        </w:rPr>
      </w:pPr>
      <w:r w:rsidRPr="007D676D">
        <w:rPr>
          <w:rFonts w:ascii="Times New Roman" w:hAnsi="Times New Roman"/>
          <w:sz w:val="28"/>
          <w:szCs w:val="28"/>
          <w:lang w:val="uk-UA"/>
        </w:rPr>
        <w:t>гендерному насильству</w:t>
      </w:r>
      <w:r w:rsidR="008B3366">
        <w:rPr>
          <w:rFonts w:ascii="Times New Roman" w:hAnsi="Times New Roman"/>
          <w:sz w:val="28"/>
          <w:szCs w:val="28"/>
          <w:lang w:val="uk-UA"/>
        </w:rPr>
        <w:t>…………………………………...</w:t>
      </w:r>
      <w:r w:rsidR="00B70B91" w:rsidRPr="007D676D">
        <w:rPr>
          <w:rFonts w:ascii="Times New Roman" w:hAnsi="Times New Roman"/>
          <w:sz w:val="28"/>
          <w:szCs w:val="28"/>
          <w:lang w:val="uk-UA"/>
        </w:rPr>
        <w:t>……….</w:t>
      </w:r>
      <w:r w:rsidR="00691EB2" w:rsidRPr="007D676D">
        <w:rPr>
          <w:rFonts w:ascii="Times New Roman" w:hAnsi="Times New Roman"/>
          <w:sz w:val="28"/>
          <w:szCs w:val="28"/>
          <w:lang w:val="uk-UA"/>
        </w:rPr>
        <w:t>..</w:t>
      </w:r>
      <w:r w:rsidR="00B13B55">
        <w:rPr>
          <w:rFonts w:ascii="Times New Roman" w:hAnsi="Times New Roman"/>
          <w:sz w:val="28"/>
          <w:szCs w:val="28"/>
          <w:lang w:val="uk-UA"/>
        </w:rPr>
        <w:t>......</w:t>
      </w:r>
      <w:r w:rsidR="00CF2793">
        <w:rPr>
          <w:rFonts w:ascii="Times New Roman" w:hAnsi="Times New Roman"/>
          <w:sz w:val="28"/>
          <w:szCs w:val="28"/>
          <w:lang w:val="uk-UA"/>
        </w:rPr>
        <w:t>..</w:t>
      </w:r>
      <w:r w:rsidR="008B3366">
        <w:rPr>
          <w:rFonts w:ascii="Times New Roman" w:hAnsi="Times New Roman"/>
          <w:sz w:val="28"/>
          <w:szCs w:val="28"/>
          <w:lang w:val="uk-UA"/>
        </w:rPr>
        <w:t>..........</w:t>
      </w:r>
      <w:r w:rsidR="00691EB2" w:rsidRPr="007D676D">
        <w:rPr>
          <w:rFonts w:ascii="Times New Roman" w:hAnsi="Times New Roman"/>
          <w:sz w:val="28"/>
          <w:szCs w:val="28"/>
          <w:lang w:val="uk-UA"/>
        </w:rPr>
        <w:t>2</w:t>
      </w:r>
      <w:r w:rsidR="00012138">
        <w:rPr>
          <w:rFonts w:ascii="Times New Roman" w:hAnsi="Times New Roman"/>
          <w:sz w:val="28"/>
          <w:szCs w:val="28"/>
          <w:lang w:val="uk-UA"/>
        </w:rPr>
        <w:t>4</w:t>
      </w:r>
    </w:p>
    <w:p w:rsidR="00A91B06" w:rsidRPr="007D676D" w:rsidRDefault="00A91B06" w:rsidP="00B70B91">
      <w:pPr>
        <w:spacing w:after="0"/>
        <w:ind w:left="0" w:right="0" w:firstLine="720"/>
        <w:jc w:val="both"/>
        <w:outlineLvl w:val="0"/>
        <w:rPr>
          <w:rFonts w:ascii="Times New Roman" w:hAnsi="Times New Roman"/>
          <w:sz w:val="28"/>
          <w:szCs w:val="28"/>
          <w:lang w:val="uk-UA"/>
        </w:rPr>
      </w:pPr>
      <w:r w:rsidRPr="007D676D">
        <w:rPr>
          <w:rFonts w:ascii="Times New Roman" w:hAnsi="Times New Roman"/>
          <w:sz w:val="28"/>
          <w:szCs w:val="28"/>
          <w:lang w:val="uk-UA"/>
        </w:rPr>
        <w:t xml:space="preserve">3.2. Роль законодавства в боротьбі </w:t>
      </w:r>
      <w:r w:rsidR="00691EB2" w:rsidRPr="007D676D">
        <w:rPr>
          <w:rFonts w:ascii="Times New Roman" w:hAnsi="Times New Roman"/>
          <w:sz w:val="28"/>
          <w:szCs w:val="28"/>
          <w:lang w:val="uk-UA"/>
        </w:rPr>
        <w:t>з гендерним насильством………</w:t>
      </w:r>
      <w:r w:rsidR="00CF2793">
        <w:rPr>
          <w:rFonts w:ascii="Times New Roman" w:hAnsi="Times New Roman"/>
          <w:sz w:val="28"/>
          <w:szCs w:val="28"/>
          <w:lang w:val="uk-UA"/>
        </w:rPr>
        <w:t>……</w:t>
      </w:r>
      <w:r w:rsidR="008B3366">
        <w:rPr>
          <w:rFonts w:ascii="Times New Roman" w:hAnsi="Times New Roman"/>
          <w:sz w:val="28"/>
          <w:szCs w:val="28"/>
          <w:lang w:val="uk-UA"/>
        </w:rPr>
        <w:t>….27</w:t>
      </w:r>
    </w:p>
    <w:p w:rsidR="00A91B06" w:rsidRPr="007D676D" w:rsidRDefault="008B7509" w:rsidP="00B70B91">
      <w:pPr>
        <w:spacing w:after="0"/>
        <w:ind w:left="0" w:right="0" w:firstLine="720"/>
        <w:jc w:val="both"/>
        <w:outlineLvl w:val="0"/>
        <w:rPr>
          <w:rFonts w:ascii="Times New Roman" w:hAnsi="Times New Roman"/>
          <w:sz w:val="28"/>
          <w:szCs w:val="28"/>
          <w:lang w:val="uk-UA"/>
        </w:rPr>
      </w:pPr>
      <w:r w:rsidRPr="007D676D">
        <w:rPr>
          <w:rFonts w:ascii="Times New Roman" w:hAnsi="Times New Roman"/>
          <w:sz w:val="28"/>
          <w:szCs w:val="28"/>
          <w:lang w:val="uk-UA"/>
        </w:rPr>
        <w:t>3.</w:t>
      </w:r>
      <w:r w:rsidR="00F21D49" w:rsidRPr="007D676D">
        <w:rPr>
          <w:rFonts w:ascii="Times New Roman" w:hAnsi="Times New Roman"/>
          <w:sz w:val="28"/>
          <w:szCs w:val="28"/>
          <w:lang w:val="uk-UA"/>
        </w:rPr>
        <w:t>3</w:t>
      </w:r>
      <w:r w:rsidR="00A91B06" w:rsidRPr="007D676D">
        <w:rPr>
          <w:rFonts w:ascii="Times New Roman" w:hAnsi="Times New Roman"/>
          <w:sz w:val="28"/>
          <w:szCs w:val="28"/>
          <w:lang w:val="uk-UA"/>
        </w:rPr>
        <w:t xml:space="preserve">. Допомога постраждалим від </w:t>
      </w:r>
      <w:r w:rsidRPr="007D676D">
        <w:rPr>
          <w:rFonts w:ascii="Times New Roman" w:hAnsi="Times New Roman"/>
          <w:sz w:val="28"/>
          <w:szCs w:val="28"/>
          <w:lang w:val="uk-UA"/>
        </w:rPr>
        <w:t>гендерного насильства…………</w:t>
      </w:r>
      <w:r w:rsidR="00493402" w:rsidRPr="007D676D">
        <w:rPr>
          <w:rFonts w:ascii="Times New Roman" w:hAnsi="Times New Roman"/>
          <w:sz w:val="28"/>
          <w:szCs w:val="28"/>
          <w:lang w:val="uk-UA"/>
        </w:rPr>
        <w:t>…</w:t>
      </w:r>
      <w:r w:rsidR="00CF2793">
        <w:rPr>
          <w:rFonts w:ascii="Times New Roman" w:hAnsi="Times New Roman"/>
          <w:sz w:val="28"/>
          <w:szCs w:val="28"/>
          <w:lang w:val="uk-UA"/>
        </w:rPr>
        <w:t>……</w:t>
      </w:r>
      <w:r w:rsidR="008B3366">
        <w:rPr>
          <w:rFonts w:ascii="Times New Roman" w:hAnsi="Times New Roman"/>
          <w:sz w:val="28"/>
          <w:szCs w:val="28"/>
          <w:lang w:val="uk-UA"/>
        </w:rPr>
        <w:t>….</w:t>
      </w:r>
      <w:r w:rsidR="0081207B" w:rsidRPr="007D676D">
        <w:rPr>
          <w:rFonts w:ascii="Times New Roman" w:hAnsi="Times New Roman"/>
          <w:sz w:val="28"/>
          <w:szCs w:val="28"/>
          <w:lang w:val="uk-UA"/>
        </w:rPr>
        <w:t>2</w:t>
      </w:r>
      <w:r w:rsidR="008B3366">
        <w:rPr>
          <w:rFonts w:ascii="Times New Roman" w:hAnsi="Times New Roman"/>
          <w:sz w:val="28"/>
          <w:szCs w:val="28"/>
          <w:lang w:val="uk-UA"/>
        </w:rPr>
        <w:t>9</w:t>
      </w:r>
    </w:p>
    <w:p w:rsidR="00A91B06" w:rsidRPr="003C55BB" w:rsidRDefault="00A91B06" w:rsidP="00B70B91">
      <w:pPr>
        <w:spacing w:after="0"/>
        <w:ind w:left="0" w:right="0" w:firstLine="720"/>
        <w:jc w:val="both"/>
        <w:rPr>
          <w:rFonts w:ascii="Times New Roman" w:hAnsi="Times New Roman"/>
          <w:sz w:val="28"/>
          <w:szCs w:val="28"/>
        </w:rPr>
      </w:pPr>
      <w:r w:rsidRPr="007D676D">
        <w:rPr>
          <w:rFonts w:ascii="Times New Roman" w:hAnsi="Times New Roman"/>
          <w:sz w:val="28"/>
          <w:szCs w:val="28"/>
          <w:lang w:val="uk-UA"/>
        </w:rPr>
        <w:t>ВИСНОВКИ</w:t>
      </w:r>
      <w:r w:rsidR="00691EB2" w:rsidRPr="007D676D">
        <w:rPr>
          <w:rFonts w:ascii="Times New Roman" w:hAnsi="Times New Roman"/>
          <w:sz w:val="28"/>
          <w:szCs w:val="28"/>
          <w:lang w:val="uk-UA"/>
        </w:rPr>
        <w:t>……………………………………………………………</w:t>
      </w:r>
      <w:r w:rsidR="00CF2793">
        <w:rPr>
          <w:rFonts w:ascii="Times New Roman" w:hAnsi="Times New Roman"/>
          <w:sz w:val="28"/>
          <w:szCs w:val="28"/>
          <w:lang w:val="uk-UA"/>
        </w:rPr>
        <w:t>……</w:t>
      </w:r>
      <w:r w:rsidR="008B3366">
        <w:rPr>
          <w:rFonts w:ascii="Times New Roman" w:hAnsi="Times New Roman"/>
          <w:sz w:val="28"/>
          <w:szCs w:val="28"/>
          <w:lang w:val="uk-UA"/>
        </w:rPr>
        <w:t>…...32</w:t>
      </w:r>
    </w:p>
    <w:p w:rsidR="00B431D0" w:rsidRPr="008B3366" w:rsidRDefault="00B431D0" w:rsidP="00B70B91">
      <w:pPr>
        <w:spacing w:after="0"/>
        <w:ind w:left="0" w:right="0" w:firstLine="720"/>
        <w:jc w:val="both"/>
        <w:rPr>
          <w:rFonts w:ascii="Times New Roman" w:hAnsi="Times New Roman"/>
          <w:sz w:val="28"/>
          <w:szCs w:val="28"/>
          <w:lang w:val="uk-UA"/>
        </w:rPr>
      </w:pPr>
      <w:r>
        <w:rPr>
          <w:rFonts w:ascii="Times New Roman" w:hAnsi="Times New Roman"/>
          <w:sz w:val="28"/>
          <w:szCs w:val="28"/>
          <w:lang w:val="en-US"/>
        </w:rPr>
        <w:t>C</w:t>
      </w:r>
      <w:r w:rsidRPr="003C55BB">
        <w:rPr>
          <w:rFonts w:ascii="Times New Roman" w:hAnsi="Times New Roman"/>
          <w:sz w:val="28"/>
          <w:szCs w:val="28"/>
        </w:rPr>
        <w:t>ПИСОК ВИКОР</w:t>
      </w:r>
      <w:r>
        <w:rPr>
          <w:rFonts w:ascii="Times New Roman" w:hAnsi="Times New Roman"/>
          <w:sz w:val="28"/>
          <w:szCs w:val="28"/>
        </w:rPr>
        <w:t>И</w:t>
      </w:r>
      <w:r w:rsidRPr="003C55BB">
        <w:rPr>
          <w:rFonts w:ascii="Times New Roman" w:hAnsi="Times New Roman"/>
          <w:sz w:val="28"/>
          <w:szCs w:val="28"/>
        </w:rPr>
        <w:t>СТ</w:t>
      </w:r>
      <w:r>
        <w:rPr>
          <w:rFonts w:ascii="Times New Roman" w:hAnsi="Times New Roman"/>
          <w:sz w:val="28"/>
          <w:szCs w:val="28"/>
        </w:rPr>
        <w:t>А</w:t>
      </w:r>
      <w:r w:rsidRPr="003C55BB">
        <w:rPr>
          <w:rFonts w:ascii="Times New Roman" w:hAnsi="Times New Roman"/>
          <w:sz w:val="28"/>
          <w:szCs w:val="28"/>
        </w:rPr>
        <w:t xml:space="preserve">НИХ </w:t>
      </w:r>
      <w:r w:rsidR="007F47B7">
        <w:rPr>
          <w:rFonts w:ascii="Times New Roman" w:hAnsi="Times New Roman"/>
          <w:sz w:val="28"/>
          <w:szCs w:val="28"/>
        </w:rPr>
        <w:t>ДЖЕРЕЛ………………………………</w:t>
      </w:r>
      <w:r w:rsidR="00CF2793">
        <w:rPr>
          <w:rFonts w:ascii="Times New Roman" w:hAnsi="Times New Roman"/>
          <w:sz w:val="28"/>
          <w:szCs w:val="28"/>
          <w:lang w:val="uk-UA"/>
        </w:rPr>
        <w:t>……</w:t>
      </w:r>
      <w:r w:rsidR="008B3366">
        <w:rPr>
          <w:rFonts w:ascii="Times New Roman" w:hAnsi="Times New Roman"/>
          <w:sz w:val="28"/>
          <w:szCs w:val="28"/>
          <w:lang w:val="uk-UA"/>
        </w:rPr>
        <w:t>….</w:t>
      </w:r>
      <w:r w:rsidR="007F47B7">
        <w:rPr>
          <w:rFonts w:ascii="Times New Roman" w:hAnsi="Times New Roman"/>
          <w:sz w:val="28"/>
          <w:szCs w:val="28"/>
        </w:rPr>
        <w:t>3</w:t>
      </w:r>
      <w:r w:rsidR="00171340">
        <w:rPr>
          <w:rFonts w:ascii="Times New Roman" w:hAnsi="Times New Roman"/>
          <w:sz w:val="28"/>
          <w:szCs w:val="28"/>
          <w:lang w:val="uk-UA"/>
        </w:rPr>
        <w:t>4</w:t>
      </w:r>
    </w:p>
    <w:p w:rsidR="00B431D0" w:rsidRPr="008B3366" w:rsidRDefault="00B431D0" w:rsidP="00B70B91">
      <w:pPr>
        <w:spacing w:after="0"/>
        <w:ind w:left="0" w:right="0" w:firstLine="720"/>
        <w:jc w:val="both"/>
        <w:rPr>
          <w:rFonts w:ascii="Times New Roman" w:hAnsi="Times New Roman"/>
          <w:sz w:val="28"/>
          <w:szCs w:val="28"/>
          <w:lang w:val="uk-UA"/>
        </w:rPr>
      </w:pPr>
      <w:r>
        <w:rPr>
          <w:rFonts w:ascii="Times New Roman" w:hAnsi="Times New Roman"/>
          <w:sz w:val="28"/>
          <w:szCs w:val="28"/>
        </w:rPr>
        <w:t>ДОДА</w:t>
      </w:r>
      <w:r w:rsidR="007F47B7">
        <w:rPr>
          <w:rFonts w:ascii="Times New Roman" w:hAnsi="Times New Roman"/>
          <w:sz w:val="28"/>
          <w:szCs w:val="28"/>
        </w:rPr>
        <w:t>ТКИ………………………………………………………………...</w:t>
      </w:r>
      <w:r w:rsidR="00CF2793">
        <w:rPr>
          <w:rFonts w:ascii="Times New Roman" w:hAnsi="Times New Roman"/>
          <w:sz w:val="28"/>
          <w:szCs w:val="28"/>
          <w:lang w:val="uk-UA"/>
        </w:rPr>
        <w:t>.....</w:t>
      </w:r>
      <w:r w:rsidR="008B3366">
        <w:rPr>
          <w:rFonts w:ascii="Times New Roman" w:hAnsi="Times New Roman"/>
          <w:sz w:val="28"/>
          <w:szCs w:val="28"/>
          <w:lang w:val="uk-UA"/>
        </w:rPr>
        <w:t>......</w:t>
      </w:r>
      <w:r w:rsidR="007F47B7">
        <w:rPr>
          <w:rFonts w:ascii="Times New Roman" w:hAnsi="Times New Roman"/>
          <w:sz w:val="28"/>
          <w:szCs w:val="28"/>
        </w:rPr>
        <w:t>3</w:t>
      </w:r>
      <w:r w:rsidR="00171340">
        <w:rPr>
          <w:rFonts w:ascii="Times New Roman" w:hAnsi="Times New Roman"/>
          <w:sz w:val="28"/>
          <w:szCs w:val="28"/>
          <w:lang w:val="uk-UA"/>
        </w:rPr>
        <w:t>7</w:t>
      </w:r>
    </w:p>
    <w:p w:rsidR="00E738D9" w:rsidRPr="007D676D" w:rsidRDefault="00B70B91" w:rsidP="00B70B91">
      <w:pPr>
        <w:spacing w:after="0"/>
        <w:ind w:left="0" w:right="0" w:firstLine="720"/>
        <w:jc w:val="center"/>
        <w:rPr>
          <w:rFonts w:ascii="Times New Roman" w:hAnsi="Times New Roman"/>
          <w:b/>
          <w:sz w:val="28"/>
          <w:szCs w:val="28"/>
          <w:lang w:val="uk-UA"/>
        </w:rPr>
      </w:pPr>
      <w:r w:rsidRPr="007D676D">
        <w:rPr>
          <w:rFonts w:ascii="Times New Roman" w:hAnsi="Times New Roman"/>
          <w:sz w:val="28"/>
          <w:szCs w:val="28"/>
          <w:lang w:val="uk-UA"/>
        </w:rPr>
        <w:br w:type="page"/>
      </w:r>
      <w:r w:rsidR="00A91B06" w:rsidRPr="007D676D">
        <w:rPr>
          <w:rFonts w:ascii="Times New Roman" w:hAnsi="Times New Roman"/>
          <w:b/>
          <w:sz w:val="28"/>
          <w:szCs w:val="28"/>
          <w:lang w:val="uk-UA"/>
        </w:rPr>
        <w:lastRenderedPageBreak/>
        <w:t>ВСТУП</w:t>
      </w:r>
    </w:p>
    <w:p w:rsidR="00780AC0" w:rsidRPr="007D676D" w:rsidRDefault="00780AC0" w:rsidP="00B70B91">
      <w:pPr>
        <w:spacing w:after="0"/>
        <w:ind w:left="0" w:right="0" w:firstLine="720"/>
        <w:jc w:val="both"/>
        <w:rPr>
          <w:rFonts w:ascii="Times New Roman" w:hAnsi="Times New Roman"/>
          <w:b/>
          <w:sz w:val="28"/>
          <w:szCs w:val="28"/>
          <w:lang w:val="uk-UA"/>
        </w:rPr>
      </w:pPr>
    </w:p>
    <w:p w:rsidR="001449BF" w:rsidRDefault="00E738D9" w:rsidP="001449BF">
      <w:pPr>
        <w:spacing w:after="0"/>
        <w:ind w:left="0" w:right="0" w:firstLine="720"/>
        <w:jc w:val="both"/>
        <w:rPr>
          <w:rFonts w:ascii="Times New Roman" w:hAnsi="Times New Roman"/>
          <w:sz w:val="28"/>
          <w:szCs w:val="28"/>
          <w:lang w:val="uk-UA"/>
        </w:rPr>
      </w:pPr>
      <w:r w:rsidRPr="007D676D">
        <w:rPr>
          <w:rFonts w:ascii="Times New Roman" w:hAnsi="Times New Roman"/>
          <w:b/>
          <w:sz w:val="28"/>
          <w:szCs w:val="28"/>
          <w:lang w:val="uk-UA"/>
        </w:rPr>
        <w:t>Актуальність</w:t>
      </w:r>
      <w:r w:rsidR="00B70B91" w:rsidRPr="007D676D">
        <w:rPr>
          <w:rFonts w:ascii="Times New Roman" w:hAnsi="Times New Roman"/>
          <w:b/>
          <w:sz w:val="28"/>
          <w:szCs w:val="28"/>
          <w:lang w:val="uk-UA"/>
        </w:rPr>
        <w:t xml:space="preserve"> теми дослідження. </w:t>
      </w:r>
      <w:r w:rsidRPr="007D676D">
        <w:rPr>
          <w:rFonts w:ascii="Times New Roman" w:hAnsi="Times New Roman"/>
          <w:sz w:val="28"/>
          <w:szCs w:val="28"/>
          <w:lang w:val="uk-UA"/>
        </w:rPr>
        <w:t xml:space="preserve">Ця тема є актуальною, тому що як показують статистичні дані, гендерне насильство існує в усьому світі, багато людей потерпають від нього. </w:t>
      </w:r>
      <w:r w:rsidR="001449BF">
        <w:rPr>
          <w:rFonts w:ascii="Times New Roman" w:hAnsi="Times New Roman"/>
          <w:sz w:val="28"/>
          <w:szCs w:val="28"/>
          <w:lang w:val="uk-UA"/>
        </w:rPr>
        <w:t>На жаль, не дивлячись на активну боротьбу з цією проблемою, не всі усвідомлюють та розуміють сутність такого явища, як гендерне насильство, плутають його з поняттям нерівності або не правильно тлумачать значення слова гендер. «Гендер» - п</w:t>
      </w:r>
      <w:r w:rsidR="007245C0" w:rsidRPr="007D676D">
        <w:rPr>
          <w:rFonts w:ascii="Times New Roman" w:hAnsi="Times New Roman"/>
          <w:sz w:val="28"/>
          <w:szCs w:val="28"/>
          <w:lang w:val="uk-UA"/>
        </w:rPr>
        <w:t>оняття, яке означає сукупність не біологічних, а соціально-культурних ознак, що визначають місце та роль людини як чоловіка або жінки у різних сферах особистого, сімейного і громадського життя. Відмінність у суспільному становищі чоловіків та жінок є причиною специфічних насильницьких дій, які об’єднуються поняттям «Гендерне насильство».</w:t>
      </w:r>
      <w:r w:rsidR="001449BF">
        <w:rPr>
          <w:rFonts w:ascii="Times New Roman" w:hAnsi="Times New Roman"/>
          <w:sz w:val="28"/>
          <w:szCs w:val="28"/>
          <w:lang w:val="uk-UA"/>
        </w:rPr>
        <w:t xml:space="preserve"> Але багато людей(особливо в маленьких містах та селах) вважають насильством лише сексуальні та фізичні дії, хоча воно може проявлятись в різних формах, в економічних відносинах, психологічному ставленні до людини.</w:t>
      </w:r>
    </w:p>
    <w:p w:rsidR="007245C0" w:rsidRPr="001449BF" w:rsidRDefault="007245C0" w:rsidP="001449BF">
      <w:pPr>
        <w:spacing w:after="0"/>
        <w:ind w:left="0" w:right="0" w:firstLine="720"/>
        <w:jc w:val="both"/>
        <w:rPr>
          <w:rFonts w:ascii="Times New Roman" w:hAnsi="Times New Roman"/>
          <w:sz w:val="28"/>
          <w:szCs w:val="28"/>
          <w:lang w:val="uk-UA"/>
        </w:rPr>
      </w:pPr>
      <w:r w:rsidRPr="007D676D">
        <w:rPr>
          <w:rFonts w:ascii="Times New Roman" w:hAnsi="Times New Roman"/>
          <w:sz w:val="28"/>
          <w:szCs w:val="28"/>
          <w:lang w:val="uk-UA"/>
        </w:rPr>
        <w:t xml:space="preserve">Таке явище, як гендерне насильство порушує основоположні права жінок, щодо гідності та рівності. Насильство стосовно жінок негативно впливає не лише на </w:t>
      </w:r>
      <w:r w:rsidR="0059656F" w:rsidRPr="007D676D">
        <w:rPr>
          <w:rFonts w:ascii="Times New Roman" w:hAnsi="Times New Roman"/>
          <w:sz w:val="28"/>
          <w:szCs w:val="28"/>
          <w:lang w:val="uk-UA"/>
        </w:rPr>
        <w:t>самих постраждалих</w:t>
      </w:r>
      <w:r w:rsidRPr="007D676D">
        <w:rPr>
          <w:rFonts w:ascii="Times New Roman" w:hAnsi="Times New Roman"/>
          <w:sz w:val="28"/>
          <w:szCs w:val="28"/>
          <w:lang w:val="uk-UA"/>
        </w:rPr>
        <w:t>, а й на їхні сім’ї, друзів і суспільство в цілому. Це вимагає критичного погляду на те, як суспільство і держава реагують на такий стан речей.</w:t>
      </w:r>
      <w:r w:rsidRPr="007D676D">
        <w:rPr>
          <w:rFonts w:ascii="Times New Roman" w:hAnsi="Times New Roman"/>
          <w:color w:val="212121"/>
          <w:sz w:val="28"/>
          <w:szCs w:val="28"/>
          <w:lang w:val="uk-UA"/>
        </w:rPr>
        <w:t xml:space="preserve"> </w:t>
      </w:r>
    </w:p>
    <w:p w:rsidR="00314BC0" w:rsidRPr="007D676D" w:rsidRDefault="00E738D9" w:rsidP="00314BC0">
      <w:pPr>
        <w:spacing w:after="0"/>
        <w:ind w:left="0" w:right="0" w:firstLine="720"/>
        <w:jc w:val="both"/>
        <w:rPr>
          <w:rFonts w:ascii="Times New Roman" w:hAnsi="Times New Roman"/>
          <w:sz w:val="28"/>
          <w:szCs w:val="28"/>
          <w:lang w:val="uk-UA"/>
        </w:rPr>
      </w:pPr>
      <w:r w:rsidRPr="007D676D">
        <w:rPr>
          <w:rFonts w:ascii="Times New Roman" w:hAnsi="Times New Roman"/>
          <w:sz w:val="28"/>
          <w:szCs w:val="28"/>
          <w:lang w:val="uk-UA"/>
        </w:rPr>
        <w:t>Також актуальність полягає в тому</w:t>
      </w:r>
      <w:r w:rsidR="007245C0" w:rsidRPr="007D676D">
        <w:rPr>
          <w:rFonts w:ascii="Times New Roman" w:hAnsi="Times New Roman"/>
          <w:sz w:val="28"/>
          <w:szCs w:val="28"/>
          <w:lang w:val="uk-UA"/>
        </w:rPr>
        <w:t>, що дане питання починає переходити з приватного простору в публічне та стає соціальною проблемою.</w:t>
      </w:r>
      <w:r w:rsidRPr="007D676D">
        <w:rPr>
          <w:rFonts w:ascii="Times New Roman" w:hAnsi="Times New Roman"/>
          <w:sz w:val="28"/>
          <w:szCs w:val="28"/>
          <w:lang w:val="uk-UA"/>
        </w:rPr>
        <w:t xml:space="preserve"> </w:t>
      </w:r>
      <w:r w:rsidR="007245C0" w:rsidRPr="007D676D">
        <w:rPr>
          <w:rFonts w:ascii="Times New Roman" w:hAnsi="Times New Roman"/>
          <w:sz w:val="28"/>
          <w:szCs w:val="28"/>
          <w:lang w:val="uk-UA"/>
        </w:rPr>
        <w:t xml:space="preserve">На </w:t>
      </w:r>
      <w:r w:rsidR="00E7446A" w:rsidRPr="007D676D">
        <w:rPr>
          <w:rFonts w:ascii="Times New Roman" w:hAnsi="Times New Roman"/>
          <w:sz w:val="28"/>
          <w:szCs w:val="28"/>
          <w:lang w:val="uk-UA"/>
        </w:rPr>
        <w:t>сьогодні</w:t>
      </w:r>
      <w:r w:rsidR="00D732E3" w:rsidRPr="007D676D">
        <w:rPr>
          <w:rFonts w:ascii="Times New Roman" w:hAnsi="Times New Roman"/>
          <w:sz w:val="28"/>
          <w:szCs w:val="28"/>
          <w:lang w:val="uk-UA"/>
        </w:rPr>
        <w:t xml:space="preserve">, ця тема є дуже обговорюваною, але це не значить, що </w:t>
      </w:r>
      <w:r w:rsidR="0059656F" w:rsidRPr="007D676D">
        <w:rPr>
          <w:rFonts w:ascii="Times New Roman" w:hAnsi="Times New Roman"/>
          <w:sz w:val="28"/>
          <w:szCs w:val="28"/>
          <w:lang w:val="uk-UA"/>
        </w:rPr>
        <w:t>вона</w:t>
      </w:r>
      <w:r w:rsidR="00D732E3" w:rsidRPr="007D676D">
        <w:rPr>
          <w:rFonts w:ascii="Times New Roman" w:hAnsi="Times New Roman"/>
          <w:sz w:val="28"/>
          <w:szCs w:val="28"/>
          <w:lang w:val="uk-UA"/>
        </w:rPr>
        <w:t xml:space="preserve"> вирішена.</w:t>
      </w:r>
    </w:p>
    <w:p w:rsidR="00314BC0" w:rsidRPr="007D676D" w:rsidRDefault="00314BC0" w:rsidP="00314BC0">
      <w:pPr>
        <w:spacing w:after="0"/>
        <w:ind w:left="0" w:right="0" w:firstLine="720"/>
        <w:jc w:val="both"/>
        <w:rPr>
          <w:rFonts w:ascii="Times New Roman" w:hAnsi="Times New Roman"/>
          <w:sz w:val="28"/>
          <w:szCs w:val="28"/>
          <w:lang w:val="uk-UA"/>
        </w:rPr>
      </w:pPr>
      <w:r w:rsidRPr="007D676D">
        <w:rPr>
          <w:rFonts w:ascii="Times New Roman" w:hAnsi="Times New Roman"/>
          <w:sz w:val="28"/>
          <w:szCs w:val="28"/>
          <w:lang w:val="uk-UA"/>
        </w:rPr>
        <w:t>Для подолання цієї проблеми необхідно дізнатись належні причини вчинення гендерного насильства та усвідомлювати всю серйозність можливих наслідків.</w:t>
      </w:r>
    </w:p>
    <w:p w:rsidR="00314BC0" w:rsidRPr="007D676D" w:rsidRDefault="00314BC0" w:rsidP="00314BC0">
      <w:pPr>
        <w:spacing w:after="0"/>
        <w:ind w:left="0" w:right="0" w:firstLine="720"/>
        <w:jc w:val="both"/>
        <w:rPr>
          <w:rFonts w:ascii="Times New Roman" w:hAnsi="Times New Roman"/>
          <w:sz w:val="28"/>
          <w:szCs w:val="28"/>
          <w:lang w:val="uk-UA"/>
        </w:rPr>
      </w:pPr>
      <w:r w:rsidRPr="007D676D">
        <w:rPr>
          <w:rFonts w:ascii="Times New Roman" w:hAnsi="Times New Roman"/>
          <w:sz w:val="28"/>
          <w:szCs w:val="28"/>
          <w:lang w:val="uk-UA"/>
        </w:rPr>
        <w:t xml:space="preserve">Слід розуміти, що без підтримки держави </w:t>
      </w:r>
      <w:r w:rsidR="0079163E" w:rsidRPr="007D676D">
        <w:rPr>
          <w:rFonts w:ascii="Times New Roman" w:hAnsi="Times New Roman"/>
          <w:sz w:val="28"/>
          <w:szCs w:val="28"/>
          <w:lang w:val="uk-UA"/>
        </w:rPr>
        <w:t xml:space="preserve">неможливо розв’язати цю проблему, </w:t>
      </w:r>
      <w:r w:rsidR="00E7446A" w:rsidRPr="007D676D">
        <w:rPr>
          <w:rFonts w:ascii="Times New Roman" w:hAnsi="Times New Roman"/>
          <w:sz w:val="28"/>
          <w:szCs w:val="28"/>
          <w:lang w:val="uk-UA"/>
        </w:rPr>
        <w:t>оскільки</w:t>
      </w:r>
      <w:r w:rsidR="0079163E" w:rsidRPr="007D676D">
        <w:rPr>
          <w:rFonts w:ascii="Times New Roman" w:hAnsi="Times New Roman"/>
          <w:sz w:val="28"/>
          <w:szCs w:val="28"/>
          <w:lang w:val="uk-UA"/>
        </w:rPr>
        <w:t xml:space="preserve"> держава значною мірою протидіє насильству. В роботі розглянуто способи подолання цього явища. Окрім цього, описується досвід за</w:t>
      </w:r>
      <w:r w:rsidR="00E7446A" w:rsidRPr="007D676D">
        <w:rPr>
          <w:rFonts w:ascii="Times New Roman" w:hAnsi="Times New Roman"/>
          <w:sz w:val="28"/>
          <w:szCs w:val="28"/>
          <w:lang w:val="uk-UA"/>
        </w:rPr>
        <w:t>кордонних</w:t>
      </w:r>
      <w:r w:rsidR="0079163E" w:rsidRPr="007D676D">
        <w:rPr>
          <w:rFonts w:ascii="Times New Roman" w:hAnsi="Times New Roman"/>
          <w:sz w:val="28"/>
          <w:szCs w:val="28"/>
          <w:lang w:val="uk-UA"/>
        </w:rPr>
        <w:t xml:space="preserve"> країн в боротьбі з гендерним насильством та як в Україні допомагають постраждалим.</w:t>
      </w:r>
    </w:p>
    <w:p w:rsidR="0079163E" w:rsidRPr="007D676D" w:rsidRDefault="0079163E" w:rsidP="00314BC0">
      <w:pPr>
        <w:spacing w:after="0"/>
        <w:ind w:left="0" w:right="0" w:firstLine="720"/>
        <w:jc w:val="both"/>
        <w:rPr>
          <w:rFonts w:ascii="Times New Roman" w:hAnsi="Times New Roman"/>
          <w:sz w:val="28"/>
          <w:szCs w:val="28"/>
          <w:lang w:val="uk-UA"/>
        </w:rPr>
      </w:pPr>
      <w:r w:rsidRPr="007D676D">
        <w:rPr>
          <w:rFonts w:ascii="Times New Roman" w:hAnsi="Times New Roman"/>
          <w:sz w:val="28"/>
          <w:szCs w:val="28"/>
          <w:lang w:val="uk-UA"/>
        </w:rPr>
        <w:lastRenderedPageBreak/>
        <w:t>Хоча сучасний світ досить швидко змінюється, проблема гендерного насильства досі не вирішена до кінця, тому</w:t>
      </w:r>
      <w:r w:rsidR="00E7446A" w:rsidRPr="007D676D">
        <w:rPr>
          <w:rFonts w:ascii="Times New Roman" w:hAnsi="Times New Roman"/>
          <w:sz w:val="28"/>
          <w:szCs w:val="28"/>
          <w:lang w:val="uk-UA"/>
        </w:rPr>
        <w:t xml:space="preserve"> ми повинні усвідомлювати проблему та докладати багато зусиль аби її подолати.</w:t>
      </w:r>
    </w:p>
    <w:p w:rsidR="007D676D" w:rsidRPr="007D676D" w:rsidRDefault="007D676D" w:rsidP="007D676D">
      <w:pPr>
        <w:spacing w:after="0"/>
        <w:ind w:left="0" w:right="0" w:firstLine="709"/>
        <w:jc w:val="both"/>
        <w:rPr>
          <w:rFonts w:ascii="Times New Roman" w:hAnsi="Times New Roman"/>
          <w:sz w:val="28"/>
          <w:szCs w:val="28"/>
          <w:lang w:val="uk-UA"/>
        </w:rPr>
      </w:pPr>
      <w:r w:rsidRPr="007D676D">
        <w:rPr>
          <w:rFonts w:ascii="Times New Roman" w:hAnsi="Times New Roman"/>
          <w:i/>
          <w:sz w:val="28"/>
          <w:szCs w:val="28"/>
          <w:lang w:val="uk-UA"/>
        </w:rPr>
        <w:t>Об’єктом дослідження</w:t>
      </w:r>
      <w:r w:rsidRPr="007D676D">
        <w:rPr>
          <w:rFonts w:ascii="Times New Roman" w:hAnsi="Times New Roman"/>
          <w:sz w:val="28"/>
          <w:szCs w:val="28"/>
          <w:lang w:val="uk-UA"/>
        </w:rPr>
        <w:t xml:space="preserve"> є суспільні відносини в сфері формування та розвитку засобів, направлених на протидію гендерному насильству. </w:t>
      </w:r>
    </w:p>
    <w:p w:rsidR="007D676D" w:rsidRPr="007D676D" w:rsidRDefault="007D676D" w:rsidP="007D676D">
      <w:pPr>
        <w:spacing w:after="0"/>
        <w:ind w:left="0" w:right="0" w:firstLine="709"/>
        <w:jc w:val="both"/>
        <w:rPr>
          <w:rFonts w:ascii="Times New Roman" w:hAnsi="Times New Roman"/>
          <w:sz w:val="28"/>
          <w:szCs w:val="28"/>
          <w:lang w:val="uk-UA"/>
        </w:rPr>
      </w:pPr>
      <w:r w:rsidRPr="007D676D">
        <w:rPr>
          <w:rFonts w:ascii="Times New Roman" w:hAnsi="Times New Roman"/>
          <w:i/>
          <w:sz w:val="28"/>
          <w:szCs w:val="28"/>
          <w:lang w:val="uk-UA"/>
        </w:rPr>
        <w:t>Предметом дослідження</w:t>
      </w:r>
      <w:r w:rsidRPr="007D676D">
        <w:rPr>
          <w:rFonts w:ascii="Times New Roman" w:hAnsi="Times New Roman"/>
          <w:sz w:val="28"/>
          <w:szCs w:val="28"/>
          <w:lang w:val="uk-UA"/>
        </w:rPr>
        <w:t xml:space="preserve"> є теоретичні положення щодо сутності, причин прояву та виникнення гендерного насильства, а також способи протидії гендерному насильству.</w:t>
      </w:r>
    </w:p>
    <w:p w:rsidR="00AC3521" w:rsidRPr="007D676D" w:rsidRDefault="00AC3521" w:rsidP="00AC3521">
      <w:pPr>
        <w:spacing w:after="0"/>
        <w:ind w:left="0" w:right="0" w:firstLine="720"/>
        <w:jc w:val="both"/>
        <w:rPr>
          <w:rFonts w:ascii="Times New Roman" w:hAnsi="Times New Roman"/>
          <w:sz w:val="28"/>
          <w:szCs w:val="28"/>
          <w:lang w:val="uk-UA"/>
        </w:rPr>
      </w:pPr>
      <w:r w:rsidRPr="007D676D">
        <w:rPr>
          <w:rFonts w:ascii="Times New Roman" w:hAnsi="Times New Roman"/>
          <w:b/>
          <w:sz w:val="28"/>
          <w:szCs w:val="28"/>
          <w:lang w:val="uk-UA"/>
        </w:rPr>
        <w:t>Мета та завдання дослідження</w:t>
      </w:r>
      <w:r w:rsidRPr="007D676D">
        <w:rPr>
          <w:rFonts w:ascii="Times New Roman" w:hAnsi="Times New Roman"/>
          <w:sz w:val="28"/>
          <w:szCs w:val="28"/>
          <w:lang w:val="uk-UA"/>
        </w:rPr>
        <w:t xml:space="preserve">. Метою дослідження є історико-теоретичний аналіз проблеми гендерного насильства та правових способів протидії йому. </w:t>
      </w:r>
    </w:p>
    <w:p w:rsidR="00AC3521" w:rsidRPr="007D676D" w:rsidRDefault="00AC3521" w:rsidP="00AC3521">
      <w:pPr>
        <w:spacing w:line="243" w:lineRule="auto"/>
        <w:ind w:firstLine="567"/>
        <w:jc w:val="both"/>
        <w:rPr>
          <w:rFonts w:ascii="Times New Roman" w:hAnsi="Times New Roman"/>
          <w:sz w:val="28"/>
          <w:szCs w:val="28"/>
          <w:lang w:val="uk-UA"/>
        </w:rPr>
      </w:pPr>
      <w:r w:rsidRPr="007D676D">
        <w:rPr>
          <w:rFonts w:ascii="Times New Roman" w:hAnsi="Times New Roman"/>
          <w:sz w:val="28"/>
          <w:szCs w:val="28"/>
          <w:lang w:val="uk-UA"/>
        </w:rPr>
        <w:t xml:space="preserve">Визначена мета зумовила постановку та вирішення таких завдань: </w:t>
      </w:r>
    </w:p>
    <w:p w:rsidR="00AC3521" w:rsidRPr="007D676D" w:rsidRDefault="00AC3521" w:rsidP="00AC3521">
      <w:pPr>
        <w:numPr>
          <w:ilvl w:val="0"/>
          <w:numId w:val="16"/>
        </w:numPr>
        <w:spacing w:after="0"/>
        <w:ind w:left="0" w:right="0" w:firstLine="709"/>
        <w:jc w:val="both"/>
        <w:rPr>
          <w:rFonts w:ascii="Times New Roman" w:hAnsi="Times New Roman"/>
          <w:sz w:val="28"/>
          <w:szCs w:val="28"/>
          <w:lang w:val="uk-UA"/>
        </w:rPr>
      </w:pPr>
      <w:r w:rsidRPr="007D676D">
        <w:rPr>
          <w:rFonts w:ascii="Times New Roman" w:hAnsi="Times New Roman"/>
          <w:sz w:val="28"/>
          <w:szCs w:val="28"/>
          <w:lang w:val="uk-UA"/>
        </w:rPr>
        <w:t>з’ясувати поняття гендерного насильства;</w:t>
      </w:r>
    </w:p>
    <w:p w:rsidR="00AC3521" w:rsidRPr="007D676D" w:rsidRDefault="00AC3521" w:rsidP="00AC3521">
      <w:pPr>
        <w:numPr>
          <w:ilvl w:val="0"/>
          <w:numId w:val="16"/>
        </w:numPr>
        <w:spacing w:after="0"/>
        <w:ind w:left="0" w:right="0" w:firstLine="709"/>
        <w:jc w:val="both"/>
        <w:rPr>
          <w:rFonts w:ascii="Times New Roman" w:hAnsi="Times New Roman"/>
          <w:sz w:val="28"/>
          <w:szCs w:val="28"/>
          <w:lang w:val="uk-UA"/>
        </w:rPr>
      </w:pPr>
      <w:r w:rsidRPr="007D676D">
        <w:rPr>
          <w:rFonts w:ascii="Times New Roman" w:hAnsi="Times New Roman"/>
          <w:sz w:val="28"/>
          <w:szCs w:val="28"/>
          <w:lang w:val="uk-UA"/>
        </w:rPr>
        <w:t>проаналізувати форми прояву гендерного насильства;</w:t>
      </w:r>
    </w:p>
    <w:p w:rsidR="00AC3521" w:rsidRPr="007D676D" w:rsidRDefault="00AC3521" w:rsidP="00AC3521">
      <w:pPr>
        <w:numPr>
          <w:ilvl w:val="0"/>
          <w:numId w:val="16"/>
        </w:numPr>
        <w:spacing w:after="0"/>
        <w:ind w:left="0" w:right="0" w:firstLine="709"/>
        <w:jc w:val="both"/>
        <w:rPr>
          <w:rFonts w:ascii="Times New Roman" w:hAnsi="Times New Roman"/>
          <w:sz w:val="28"/>
          <w:szCs w:val="28"/>
          <w:lang w:val="uk-UA"/>
        </w:rPr>
      </w:pPr>
      <w:r w:rsidRPr="007D676D">
        <w:rPr>
          <w:rFonts w:ascii="Times New Roman" w:hAnsi="Times New Roman"/>
          <w:sz w:val="28"/>
          <w:szCs w:val="28"/>
          <w:lang w:val="uk-UA"/>
        </w:rPr>
        <w:t>охарактеризувати історичні відомості гендерного насильства;</w:t>
      </w:r>
    </w:p>
    <w:p w:rsidR="00AC3521" w:rsidRPr="007D676D" w:rsidRDefault="00AC3521" w:rsidP="00AC3521">
      <w:pPr>
        <w:numPr>
          <w:ilvl w:val="0"/>
          <w:numId w:val="16"/>
        </w:numPr>
        <w:spacing w:after="0"/>
        <w:ind w:left="0" w:right="0" w:firstLine="709"/>
        <w:jc w:val="both"/>
        <w:rPr>
          <w:rFonts w:ascii="Times New Roman" w:hAnsi="Times New Roman"/>
          <w:sz w:val="28"/>
          <w:szCs w:val="28"/>
          <w:lang w:val="uk-UA"/>
        </w:rPr>
      </w:pPr>
      <w:r w:rsidRPr="007D676D">
        <w:rPr>
          <w:rFonts w:ascii="Times New Roman" w:hAnsi="Times New Roman"/>
          <w:sz w:val="28"/>
          <w:szCs w:val="28"/>
          <w:lang w:val="uk-UA"/>
        </w:rPr>
        <w:t>дослідити особливості прояву гендерного насильства в зарубіжних країнах;</w:t>
      </w:r>
    </w:p>
    <w:p w:rsidR="00AC3521" w:rsidRPr="007D676D" w:rsidRDefault="00AC3521" w:rsidP="00AC3521">
      <w:pPr>
        <w:numPr>
          <w:ilvl w:val="0"/>
          <w:numId w:val="16"/>
        </w:numPr>
        <w:spacing w:after="0"/>
        <w:ind w:left="0" w:right="0" w:firstLine="709"/>
        <w:jc w:val="both"/>
        <w:rPr>
          <w:rFonts w:ascii="Times New Roman" w:hAnsi="Times New Roman"/>
          <w:sz w:val="28"/>
          <w:szCs w:val="28"/>
          <w:lang w:val="uk-UA"/>
        </w:rPr>
      </w:pPr>
      <w:r w:rsidRPr="007D676D">
        <w:rPr>
          <w:rFonts w:ascii="Times New Roman" w:hAnsi="Times New Roman"/>
          <w:sz w:val="28"/>
          <w:szCs w:val="28"/>
          <w:lang w:val="uk-UA"/>
        </w:rPr>
        <w:t>розкрити причини прояву гендерного насильства;</w:t>
      </w:r>
    </w:p>
    <w:p w:rsidR="00AC3521" w:rsidRPr="007D676D" w:rsidRDefault="00AC3521" w:rsidP="00AC3521">
      <w:pPr>
        <w:numPr>
          <w:ilvl w:val="0"/>
          <w:numId w:val="16"/>
        </w:numPr>
        <w:spacing w:after="0"/>
        <w:ind w:left="0" w:right="0" w:firstLine="709"/>
        <w:jc w:val="both"/>
        <w:rPr>
          <w:rFonts w:ascii="Times New Roman" w:hAnsi="Times New Roman"/>
          <w:sz w:val="28"/>
          <w:szCs w:val="28"/>
          <w:lang w:val="uk-UA"/>
        </w:rPr>
      </w:pPr>
      <w:r w:rsidRPr="007D676D">
        <w:rPr>
          <w:rFonts w:ascii="Times New Roman" w:hAnsi="Times New Roman"/>
          <w:sz w:val="28"/>
          <w:szCs w:val="28"/>
          <w:lang w:val="uk-UA"/>
        </w:rPr>
        <w:t>визначити наслідки гендерного насильства;</w:t>
      </w:r>
    </w:p>
    <w:p w:rsidR="00AC3521" w:rsidRPr="007D676D" w:rsidRDefault="00AC3521" w:rsidP="00AC3521">
      <w:pPr>
        <w:numPr>
          <w:ilvl w:val="0"/>
          <w:numId w:val="16"/>
        </w:numPr>
        <w:spacing w:after="0"/>
        <w:ind w:left="0" w:right="0" w:firstLine="709"/>
        <w:jc w:val="both"/>
        <w:rPr>
          <w:rFonts w:ascii="Times New Roman" w:hAnsi="Times New Roman"/>
          <w:sz w:val="28"/>
          <w:szCs w:val="28"/>
          <w:lang w:val="uk-UA"/>
        </w:rPr>
      </w:pPr>
      <w:r w:rsidRPr="007D676D">
        <w:rPr>
          <w:rFonts w:ascii="Times New Roman" w:hAnsi="Times New Roman"/>
          <w:sz w:val="28"/>
          <w:szCs w:val="28"/>
          <w:lang w:val="uk-UA"/>
        </w:rPr>
        <w:t>розглянути соціально-політичні заходи протидії гендерному насильств;</w:t>
      </w:r>
    </w:p>
    <w:p w:rsidR="00AC3521" w:rsidRPr="007D676D" w:rsidRDefault="00AC3521" w:rsidP="00AC3521">
      <w:pPr>
        <w:numPr>
          <w:ilvl w:val="0"/>
          <w:numId w:val="16"/>
        </w:numPr>
        <w:spacing w:after="0"/>
        <w:ind w:left="0" w:right="0" w:firstLine="709"/>
        <w:jc w:val="both"/>
        <w:rPr>
          <w:rFonts w:ascii="Times New Roman" w:hAnsi="Times New Roman"/>
          <w:sz w:val="28"/>
          <w:szCs w:val="28"/>
          <w:lang w:val="uk-UA"/>
        </w:rPr>
      </w:pPr>
      <w:r w:rsidRPr="007D676D">
        <w:rPr>
          <w:rFonts w:ascii="Times New Roman" w:hAnsi="Times New Roman"/>
          <w:sz w:val="28"/>
          <w:szCs w:val="28"/>
          <w:lang w:val="uk-UA"/>
        </w:rPr>
        <w:t>встановити роль законодавства в боротьбі з гендерним насильством;</w:t>
      </w:r>
    </w:p>
    <w:p w:rsidR="00AC3521" w:rsidRPr="007D676D" w:rsidRDefault="00AC3521" w:rsidP="00AC3521">
      <w:pPr>
        <w:numPr>
          <w:ilvl w:val="0"/>
          <w:numId w:val="16"/>
        </w:numPr>
        <w:spacing w:after="0"/>
        <w:ind w:left="0" w:right="0" w:firstLine="709"/>
        <w:jc w:val="both"/>
        <w:rPr>
          <w:rFonts w:ascii="Times New Roman" w:hAnsi="Times New Roman"/>
          <w:sz w:val="28"/>
          <w:szCs w:val="28"/>
          <w:lang w:val="uk-UA"/>
        </w:rPr>
      </w:pPr>
      <w:r w:rsidRPr="007D676D">
        <w:rPr>
          <w:rFonts w:ascii="Times New Roman" w:hAnsi="Times New Roman"/>
          <w:sz w:val="28"/>
          <w:szCs w:val="28"/>
          <w:lang w:val="uk-UA"/>
        </w:rPr>
        <w:t>визначити види допомоги постраждалим від гендерного насильства.</w:t>
      </w:r>
    </w:p>
    <w:p w:rsidR="007D676D" w:rsidRPr="007D676D" w:rsidRDefault="007D676D" w:rsidP="007D676D">
      <w:pPr>
        <w:spacing w:after="0"/>
        <w:ind w:left="0" w:right="0" w:firstLine="720"/>
        <w:jc w:val="both"/>
        <w:rPr>
          <w:rFonts w:ascii="Times New Roman" w:hAnsi="Times New Roman"/>
          <w:sz w:val="28"/>
          <w:szCs w:val="28"/>
          <w:lang w:val="uk-UA"/>
        </w:rPr>
      </w:pPr>
      <w:r w:rsidRPr="007D676D">
        <w:rPr>
          <w:rFonts w:ascii="Times New Roman" w:hAnsi="Times New Roman"/>
          <w:i/>
          <w:iCs/>
          <w:sz w:val="28"/>
          <w:szCs w:val="28"/>
          <w:lang w:val="uk-UA"/>
        </w:rPr>
        <w:t xml:space="preserve">Методи дослідження. </w:t>
      </w:r>
      <w:r w:rsidRPr="007D676D">
        <w:rPr>
          <w:rFonts w:ascii="Times New Roman" w:hAnsi="Times New Roman"/>
          <w:iCs/>
          <w:sz w:val="28"/>
          <w:szCs w:val="28"/>
          <w:lang w:val="uk-UA"/>
        </w:rPr>
        <w:t xml:space="preserve">При розкритті досліджуваних питань, автором </w:t>
      </w:r>
      <w:r w:rsidRPr="007D676D">
        <w:rPr>
          <w:rFonts w:ascii="Times New Roman" w:hAnsi="Times New Roman"/>
          <w:sz w:val="28"/>
          <w:szCs w:val="28"/>
          <w:lang w:val="uk-UA"/>
        </w:rPr>
        <w:t>застосовувалася такі основні методи наукового пізнання як: історичний, аналізу, синтезу, порівняння та ін.</w:t>
      </w:r>
    </w:p>
    <w:p w:rsidR="007D676D" w:rsidRPr="007D676D" w:rsidRDefault="007D676D" w:rsidP="007D676D">
      <w:pPr>
        <w:spacing w:after="0"/>
        <w:ind w:left="0" w:right="0" w:firstLine="720"/>
        <w:jc w:val="both"/>
        <w:rPr>
          <w:rFonts w:ascii="Times New Roman" w:hAnsi="Times New Roman"/>
          <w:sz w:val="28"/>
          <w:szCs w:val="28"/>
          <w:lang w:val="uk-UA"/>
        </w:rPr>
      </w:pPr>
      <w:r w:rsidRPr="007D676D">
        <w:rPr>
          <w:rFonts w:ascii="Times New Roman" w:hAnsi="Times New Roman"/>
          <w:i/>
          <w:sz w:val="28"/>
          <w:szCs w:val="28"/>
          <w:lang w:val="uk-UA"/>
        </w:rPr>
        <w:t>Дослідженням проблеми гендерного насильства, його причин та заходів протидії займалися такі вчені</w:t>
      </w:r>
      <w:r w:rsidRPr="007D676D">
        <w:rPr>
          <w:rFonts w:ascii="Times New Roman" w:hAnsi="Times New Roman"/>
          <w:sz w:val="28"/>
          <w:szCs w:val="28"/>
          <w:lang w:val="uk-UA"/>
        </w:rPr>
        <w:t xml:space="preserve">: Н.В. Аніщук, О.В. Бойко, Т.М. Головко, Н.В. Грицяк, О.О. Жидкова, Т.Ю. Журженко, А.В. Ілліна, М.Я. Кондра, </w:t>
      </w:r>
      <w:r w:rsidRPr="007D676D">
        <w:rPr>
          <w:rFonts w:ascii="Times New Roman" w:hAnsi="Times New Roman"/>
          <w:sz w:val="28"/>
          <w:szCs w:val="28"/>
          <w:lang w:val="uk-UA"/>
        </w:rPr>
        <w:lastRenderedPageBreak/>
        <w:t>І.П. Лавринчук, О.А. Назаров., В.В. Пивоваров, Ю.І. Саєнко, Л.О. Смоляр, Т.І. Фулей та інші.</w:t>
      </w:r>
    </w:p>
    <w:p w:rsidR="00653485" w:rsidRPr="00934BD5" w:rsidRDefault="00377EB3" w:rsidP="00934BD5">
      <w:pPr>
        <w:shd w:val="clear" w:color="auto" w:fill="FFFFFF"/>
        <w:spacing w:after="0"/>
        <w:ind w:left="0" w:right="0" w:firstLine="720"/>
        <w:jc w:val="both"/>
        <w:rPr>
          <w:rFonts w:ascii="Times New Roman" w:hAnsi="Times New Roman"/>
          <w:bCs/>
          <w:sz w:val="28"/>
          <w:szCs w:val="28"/>
          <w:shd w:val="clear" w:color="auto" w:fill="FFFFFF"/>
          <w:lang w:val="uk-UA"/>
        </w:rPr>
      </w:pPr>
      <w:r w:rsidRPr="00934BD5">
        <w:rPr>
          <w:rFonts w:ascii="Times New Roman" w:hAnsi="Times New Roman"/>
          <w:bCs/>
          <w:i/>
          <w:sz w:val="28"/>
          <w:szCs w:val="28"/>
          <w:shd w:val="clear" w:color="auto" w:fill="FFFFFF"/>
          <w:lang w:val="uk-UA"/>
        </w:rPr>
        <w:t>Наукова новизна одержаних результатів</w:t>
      </w:r>
      <w:r w:rsidR="00990FE3" w:rsidRPr="00934BD5">
        <w:rPr>
          <w:rFonts w:ascii="Times New Roman" w:hAnsi="Times New Roman"/>
          <w:bCs/>
          <w:i/>
          <w:sz w:val="28"/>
          <w:szCs w:val="28"/>
          <w:shd w:val="clear" w:color="auto" w:fill="FFFFFF"/>
          <w:lang w:val="uk-UA"/>
        </w:rPr>
        <w:t>.</w:t>
      </w:r>
      <w:r w:rsidR="0059656F" w:rsidRPr="00934BD5">
        <w:rPr>
          <w:rFonts w:ascii="Times New Roman" w:hAnsi="Times New Roman"/>
          <w:bCs/>
          <w:sz w:val="28"/>
          <w:szCs w:val="28"/>
          <w:shd w:val="clear" w:color="auto" w:fill="FFFFFF"/>
          <w:lang w:val="uk-UA"/>
        </w:rPr>
        <w:t xml:space="preserve"> </w:t>
      </w:r>
      <w:r w:rsidR="00C12A3A" w:rsidRPr="00934BD5">
        <w:rPr>
          <w:rFonts w:ascii="Times New Roman" w:hAnsi="Times New Roman"/>
          <w:bCs/>
          <w:sz w:val="28"/>
          <w:szCs w:val="28"/>
          <w:shd w:val="clear" w:color="auto" w:fill="FFFFFF"/>
          <w:lang w:val="uk-UA"/>
        </w:rPr>
        <w:t xml:space="preserve">В даній </w:t>
      </w:r>
      <w:r w:rsidR="00FB5767" w:rsidRPr="00934BD5">
        <w:rPr>
          <w:rFonts w:ascii="Times New Roman" w:hAnsi="Times New Roman"/>
          <w:bCs/>
          <w:sz w:val="28"/>
          <w:szCs w:val="28"/>
          <w:shd w:val="clear" w:color="auto" w:fill="FFFFFF"/>
          <w:lang w:val="uk-UA"/>
        </w:rPr>
        <w:t>науковій</w:t>
      </w:r>
      <w:r w:rsidR="00C12A3A" w:rsidRPr="00934BD5">
        <w:rPr>
          <w:rFonts w:ascii="Times New Roman" w:hAnsi="Times New Roman"/>
          <w:bCs/>
          <w:sz w:val="28"/>
          <w:szCs w:val="28"/>
          <w:shd w:val="clear" w:color="auto" w:fill="FFFFFF"/>
          <w:lang w:val="uk-UA"/>
        </w:rPr>
        <w:t xml:space="preserve"> роботі </w:t>
      </w:r>
      <w:r w:rsidR="00653485" w:rsidRPr="00934BD5">
        <w:rPr>
          <w:rFonts w:ascii="Times New Roman" w:hAnsi="Times New Roman"/>
          <w:bCs/>
          <w:sz w:val="28"/>
          <w:szCs w:val="28"/>
          <w:shd w:val="clear" w:color="auto" w:fill="FFFFFF"/>
          <w:lang w:val="uk-UA"/>
        </w:rPr>
        <w:t>автором дослідження отримано результати, що мають наукову новизну, зокрема:</w:t>
      </w:r>
    </w:p>
    <w:p w:rsidR="00653485" w:rsidRPr="00934BD5" w:rsidRDefault="00653485" w:rsidP="00934BD5">
      <w:pPr>
        <w:numPr>
          <w:ilvl w:val="0"/>
          <w:numId w:val="20"/>
        </w:numPr>
        <w:shd w:val="clear" w:color="auto" w:fill="FFFFFF"/>
        <w:spacing w:after="0"/>
        <w:ind w:right="0"/>
        <w:jc w:val="both"/>
        <w:rPr>
          <w:rFonts w:ascii="Times New Roman" w:hAnsi="Times New Roman"/>
          <w:bCs/>
          <w:sz w:val="28"/>
          <w:szCs w:val="28"/>
          <w:shd w:val="clear" w:color="auto" w:fill="FFFFFF"/>
          <w:lang w:val="uk-UA"/>
        </w:rPr>
      </w:pPr>
      <w:r w:rsidRPr="00934BD5">
        <w:rPr>
          <w:rFonts w:ascii="Times New Roman" w:hAnsi="Times New Roman"/>
          <w:bCs/>
          <w:sz w:val="28"/>
          <w:szCs w:val="28"/>
          <w:shd w:val="clear" w:color="auto" w:fill="FFFFFF"/>
          <w:lang w:val="uk-UA"/>
        </w:rPr>
        <w:t>сформульовано шляхи подолання та протидії гендерному насильству;</w:t>
      </w:r>
    </w:p>
    <w:p w:rsidR="00653485" w:rsidRPr="00934BD5" w:rsidRDefault="00653485" w:rsidP="00934BD5">
      <w:pPr>
        <w:numPr>
          <w:ilvl w:val="0"/>
          <w:numId w:val="20"/>
        </w:numPr>
        <w:shd w:val="clear" w:color="auto" w:fill="FFFFFF"/>
        <w:spacing w:after="0"/>
        <w:ind w:right="0"/>
        <w:jc w:val="both"/>
        <w:rPr>
          <w:rFonts w:ascii="Times New Roman" w:hAnsi="Times New Roman"/>
          <w:bCs/>
          <w:sz w:val="28"/>
          <w:szCs w:val="28"/>
          <w:shd w:val="clear" w:color="auto" w:fill="FFFFFF"/>
          <w:lang w:val="uk-UA"/>
        </w:rPr>
      </w:pPr>
      <w:r w:rsidRPr="00934BD5">
        <w:rPr>
          <w:rFonts w:ascii="Times New Roman" w:hAnsi="Times New Roman"/>
          <w:bCs/>
          <w:sz w:val="28"/>
          <w:szCs w:val="28"/>
          <w:shd w:val="clear" w:color="auto" w:fill="FFFFFF"/>
          <w:lang w:val="uk-UA"/>
        </w:rPr>
        <w:t>обґрунтовано доцільність запровадження міжнародного досвіду в протидії гендерному насильству;</w:t>
      </w:r>
    </w:p>
    <w:p w:rsidR="00653485" w:rsidRPr="00934BD5" w:rsidRDefault="00653485" w:rsidP="00934BD5">
      <w:pPr>
        <w:numPr>
          <w:ilvl w:val="0"/>
          <w:numId w:val="20"/>
        </w:numPr>
        <w:shd w:val="clear" w:color="auto" w:fill="FFFFFF"/>
        <w:spacing w:after="0"/>
        <w:ind w:right="0"/>
        <w:jc w:val="both"/>
        <w:rPr>
          <w:rFonts w:ascii="Times New Roman" w:hAnsi="Times New Roman"/>
          <w:bCs/>
          <w:sz w:val="28"/>
          <w:szCs w:val="28"/>
          <w:shd w:val="clear" w:color="auto" w:fill="FFFFFF"/>
          <w:lang w:val="uk-UA"/>
        </w:rPr>
      </w:pPr>
      <w:r w:rsidRPr="00934BD5">
        <w:rPr>
          <w:rFonts w:ascii="Times New Roman" w:hAnsi="Times New Roman"/>
          <w:bCs/>
          <w:sz w:val="28"/>
          <w:szCs w:val="28"/>
          <w:shd w:val="clear" w:color="auto" w:fill="FFFFFF"/>
          <w:lang w:val="uk-UA"/>
        </w:rPr>
        <w:t>аргументовано висновок щодо необхідності вдосконалення програм подолання насильства на державному рівні в Україні.</w:t>
      </w:r>
    </w:p>
    <w:p w:rsidR="00990FE3" w:rsidRPr="007D676D" w:rsidRDefault="00377EB3" w:rsidP="00B70B91">
      <w:pPr>
        <w:spacing w:after="0"/>
        <w:ind w:left="0" w:right="0" w:firstLine="720"/>
        <w:jc w:val="both"/>
        <w:rPr>
          <w:rFonts w:ascii="Times New Roman" w:hAnsi="Times New Roman"/>
          <w:sz w:val="28"/>
          <w:szCs w:val="28"/>
          <w:lang w:val="uk-UA"/>
        </w:rPr>
      </w:pPr>
      <w:r w:rsidRPr="00990FE3">
        <w:rPr>
          <w:rFonts w:ascii="Times New Roman" w:hAnsi="Times New Roman"/>
          <w:bCs/>
          <w:i/>
          <w:sz w:val="28"/>
          <w:szCs w:val="28"/>
          <w:lang w:val="uk-UA"/>
        </w:rPr>
        <w:t>Практичне значення одержаних результаті</w:t>
      </w:r>
      <w:r w:rsidR="00990FE3">
        <w:rPr>
          <w:rFonts w:ascii="Times New Roman" w:hAnsi="Times New Roman"/>
          <w:bCs/>
          <w:i/>
          <w:sz w:val="28"/>
          <w:szCs w:val="28"/>
          <w:lang w:val="uk-UA"/>
        </w:rPr>
        <w:t xml:space="preserve">в </w:t>
      </w:r>
      <w:r w:rsidR="00990FE3" w:rsidRPr="00990FE3">
        <w:rPr>
          <w:rFonts w:ascii="Times New Roman" w:hAnsi="Times New Roman"/>
          <w:sz w:val="28"/>
          <w:szCs w:val="28"/>
          <w:lang w:val="uk-UA"/>
        </w:rPr>
        <w:t xml:space="preserve">полягає в тому, що її основні положення і висновки </w:t>
      </w:r>
      <w:r w:rsidR="00990FE3">
        <w:rPr>
          <w:rFonts w:ascii="Times New Roman" w:hAnsi="Times New Roman"/>
          <w:sz w:val="28"/>
          <w:szCs w:val="28"/>
          <w:lang w:val="uk-UA"/>
        </w:rPr>
        <w:t>можна використовувати для</w:t>
      </w:r>
      <w:r w:rsidR="00990FE3" w:rsidRPr="00990FE3">
        <w:rPr>
          <w:rFonts w:ascii="Times New Roman" w:hAnsi="Times New Roman"/>
          <w:sz w:val="28"/>
          <w:szCs w:val="28"/>
          <w:lang w:val="uk-UA"/>
        </w:rPr>
        <w:t xml:space="preserve"> подальшого вивчення проблеми </w:t>
      </w:r>
      <w:r w:rsidR="00990FE3">
        <w:rPr>
          <w:rFonts w:ascii="Times New Roman" w:hAnsi="Times New Roman"/>
          <w:sz w:val="28"/>
          <w:szCs w:val="28"/>
          <w:lang w:val="uk-UA"/>
        </w:rPr>
        <w:t>гендерного насильства;</w:t>
      </w:r>
      <w:r w:rsidR="00990FE3" w:rsidRPr="00990FE3">
        <w:rPr>
          <w:rFonts w:ascii="Times New Roman" w:hAnsi="Times New Roman"/>
          <w:sz w:val="28"/>
          <w:szCs w:val="28"/>
          <w:lang w:val="uk-UA"/>
        </w:rPr>
        <w:t xml:space="preserve"> забезпечення механізму імплементації принципу ґендерної   рівності в міжнародне та національне право; сприяння запровадженню у життя міжнародних стандартів щодо рівноправ’я жінок і чоловіків</w:t>
      </w:r>
      <w:r w:rsidR="00990FE3">
        <w:rPr>
          <w:rFonts w:ascii="Times New Roman" w:hAnsi="Times New Roman"/>
          <w:sz w:val="28"/>
          <w:szCs w:val="28"/>
          <w:lang w:val="uk-UA"/>
        </w:rPr>
        <w:t xml:space="preserve">. </w:t>
      </w:r>
    </w:p>
    <w:p w:rsidR="00E738D9" w:rsidRPr="007D676D" w:rsidRDefault="00E738D9" w:rsidP="00B70B91">
      <w:pPr>
        <w:spacing w:after="0"/>
        <w:ind w:left="0" w:right="0" w:firstLine="720"/>
        <w:jc w:val="both"/>
        <w:rPr>
          <w:rFonts w:ascii="Times New Roman" w:hAnsi="Times New Roman"/>
          <w:sz w:val="28"/>
          <w:szCs w:val="28"/>
          <w:lang w:val="uk-UA"/>
        </w:rPr>
      </w:pPr>
      <w:r w:rsidRPr="007D676D">
        <w:rPr>
          <w:rFonts w:ascii="Times New Roman" w:hAnsi="Times New Roman"/>
          <w:b/>
          <w:sz w:val="28"/>
          <w:szCs w:val="28"/>
          <w:lang w:val="uk-UA"/>
        </w:rPr>
        <w:t xml:space="preserve">Структура </w:t>
      </w:r>
      <w:r w:rsidR="0065728E" w:rsidRPr="0065728E">
        <w:rPr>
          <w:rFonts w:ascii="Times New Roman" w:hAnsi="Times New Roman"/>
          <w:b/>
          <w:sz w:val="28"/>
          <w:szCs w:val="28"/>
          <w:lang w:val="uk-UA"/>
        </w:rPr>
        <w:t>науков</w:t>
      </w:r>
      <w:r w:rsidR="00570AE5" w:rsidRPr="0065728E">
        <w:rPr>
          <w:rFonts w:ascii="Times New Roman" w:hAnsi="Times New Roman"/>
          <w:b/>
          <w:sz w:val="28"/>
          <w:szCs w:val="28"/>
          <w:lang w:val="uk-UA"/>
        </w:rPr>
        <w:t>ої</w:t>
      </w:r>
      <w:r w:rsidRPr="007D676D">
        <w:rPr>
          <w:rFonts w:ascii="Times New Roman" w:hAnsi="Times New Roman"/>
          <w:b/>
          <w:sz w:val="28"/>
          <w:szCs w:val="28"/>
          <w:lang w:val="uk-UA"/>
        </w:rPr>
        <w:t xml:space="preserve"> робот</w:t>
      </w:r>
      <w:r w:rsidR="00377EB3" w:rsidRPr="007D676D">
        <w:rPr>
          <w:rFonts w:ascii="Times New Roman" w:hAnsi="Times New Roman"/>
          <w:b/>
          <w:sz w:val="28"/>
          <w:szCs w:val="28"/>
          <w:lang w:val="uk-UA"/>
        </w:rPr>
        <w:t>и.</w:t>
      </w:r>
      <w:r w:rsidRPr="007D676D">
        <w:rPr>
          <w:rFonts w:ascii="Times New Roman" w:hAnsi="Times New Roman"/>
          <w:sz w:val="28"/>
          <w:szCs w:val="28"/>
          <w:lang w:val="uk-UA"/>
        </w:rPr>
        <w:t xml:space="preserve"> </w:t>
      </w:r>
      <w:r w:rsidR="00377EB3" w:rsidRPr="007D676D">
        <w:rPr>
          <w:rFonts w:ascii="Times New Roman" w:hAnsi="Times New Roman"/>
          <w:sz w:val="28"/>
          <w:szCs w:val="28"/>
          <w:lang w:val="uk-UA"/>
        </w:rPr>
        <w:t xml:space="preserve">Курсова робота </w:t>
      </w:r>
      <w:r w:rsidRPr="007D676D">
        <w:rPr>
          <w:rFonts w:ascii="Times New Roman" w:hAnsi="Times New Roman"/>
          <w:sz w:val="28"/>
          <w:szCs w:val="28"/>
          <w:lang w:val="uk-UA"/>
        </w:rPr>
        <w:t xml:space="preserve">складається зі вступу, з </w:t>
      </w:r>
      <w:r w:rsidR="00377EB3" w:rsidRPr="007D676D">
        <w:rPr>
          <w:rFonts w:ascii="Times New Roman" w:hAnsi="Times New Roman"/>
          <w:sz w:val="28"/>
          <w:szCs w:val="28"/>
          <w:lang w:val="uk-UA"/>
        </w:rPr>
        <w:t>трьох</w:t>
      </w:r>
      <w:r w:rsidRPr="007D676D">
        <w:rPr>
          <w:rFonts w:ascii="Times New Roman" w:hAnsi="Times New Roman"/>
          <w:sz w:val="28"/>
          <w:szCs w:val="28"/>
          <w:lang w:val="uk-UA"/>
        </w:rPr>
        <w:t xml:space="preserve"> розділів, </w:t>
      </w:r>
      <w:r w:rsidR="00377EB3" w:rsidRPr="007D676D">
        <w:rPr>
          <w:rFonts w:ascii="Times New Roman" w:hAnsi="Times New Roman"/>
          <w:sz w:val="28"/>
          <w:szCs w:val="28"/>
          <w:lang w:val="uk-UA"/>
        </w:rPr>
        <w:t xml:space="preserve">які включають в себе </w:t>
      </w:r>
      <w:r w:rsidR="00F21D49" w:rsidRPr="007D676D">
        <w:rPr>
          <w:rFonts w:ascii="Times New Roman" w:hAnsi="Times New Roman"/>
          <w:sz w:val="28"/>
          <w:szCs w:val="28"/>
          <w:lang w:val="uk-UA"/>
        </w:rPr>
        <w:t xml:space="preserve">дев’ять підрозділів, </w:t>
      </w:r>
      <w:r w:rsidRPr="007D676D">
        <w:rPr>
          <w:rFonts w:ascii="Times New Roman" w:hAnsi="Times New Roman"/>
          <w:sz w:val="28"/>
          <w:szCs w:val="28"/>
          <w:lang w:val="uk-UA"/>
        </w:rPr>
        <w:t>висновків, списку використаних джерел</w:t>
      </w:r>
      <w:r w:rsidR="00F21D49" w:rsidRPr="007D676D">
        <w:rPr>
          <w:rFonts w:ascii="Times New Roman" w:hAnsi="Times New Roman"/>
          <w:sz w:val="28"/>
          <w:szCs w:val="28"/>
          <w:lang w:val="uk-UA"/>
        </w:rPr>
        <w:t xml:space="preserve"> та додатків</w:t>
      </w:r>
      <w:r w:rsidRPr="007D676D">
        <w:rPr>
          <w:rFonts w:ascii="Times New Roman" w:hAnsi="Times New Roman"/>
          <w:sz w:val="28"/>
          <w:szCs w:val="28"/>
          <w:lang w:val="uk-UA"/>
        </w:rPr>
        <w:t>.</w:t>
      </w:r>
    </w:p>
    <w:p w:rsidR="003E6073" w:rsidRPr="007D676D" w:rsidRDefault="003E6073" w:rsidP="00B70B91">
      <w:pPr>
        <w:spacing w:after="0"/>
        <w:ind w:left="0" w:right="0" w:firstLine="720"/>
        <w:jc w:val="both"/>
        <w:rPr>
          <w:rFonts w:ascii="Times New Roman" w:hAnsi="Times New Roman"/>
          <w:sz w:val="28"/>
          <w:szCs w:val="28"/>
          <w:lang w:val="uk-UA"/>
        </w:rPr>
      </w:pPr>
    </w:p>
    <w:p w:rsidR="006A392A" w:rsidRDefault="00B70B91" w:rsidP="00F21D49">
      <w:pPr>
        <w:spacing w:after="0"/>
        <w:ind w:left="0" w:right="0" w:firstLine="720"/>
        <w:jc w:val="center"/>
        <w:rPr>
          <w:rFonts w:ascii="Times New Roman" w:hAnsi="Times New Roman"/>
          <w:b/>
          <w:sz w:val="28"/>
          <w:szCs w:val="28"/>
          <w:lang w:val="uk-UA"/>
        </w:rPr>
      </w:pPr>
      <w:r w:rsidRPr="007D676D">
        <w:rPr>
          <w:rFonts w:ascii="Times New Roman" w:hAnsi="Times New Roman"/>
          <w:sz w:val="28"/>
          <w:szCs w:val="28"/>
          <w:lang w:val="uk-UA"/>
        </w:rPr>
        <w:br w:type="page"/>
      </w:r>
      <w:r w:rsidR="00A91B06" w:rsidRPr="007D676D">
        <w:rPr>
          <w:rFonts w:ascii="Times New Roman" w:hAnsi="Times New Roman"/>
          <w:b/>
          <w:sz w:val="28"/>
          <w:szCs w:val="28"/>
          <w:lang w:val="uk-UA"/>
        </w:rPr>
        <w:lastRenderedPageBreak/>
        <w:t>РОЗДІЛ І</w:t>
      </w:r>
      <w:r w:rsidR="00F21D49" w:rsidRPr="007D676D">
        <w:rPr>
          <w:rFonts w:ascii="Times New Roman" w:hAnsi="Times New Roman"/>
          <w:b/>
          <w:sz w:val="28"/>
          <w:szCs w:val="28"/>
          <w:lang w:val="uk-UA"/>
        </w:rPr>
        <w:t xml:space="preserve"> </w:t>
      </w:r>
    </w:p>
    <w:p w:rsidR="003E6073" w:rsidRPr="007D676D" w:rsidRDefault="00390B1E" w:rsidP="00F21D49">
      <w:pPr>
        <w:spacing w:after="0"/>
        <w:ind w:left="0" w:right="0" w:firstLine="720"/>
        <w:jc w:val="center"/>
        <w:rPr>
          <w:rFonts w:ascii="Times New Roman" w:hAnsi="Times New Roman"/>
          <w:b/>
          <w:sz w:val="28"/>
          <w:szCs w:val="28"/>
          <w:lang w:val="uk-UA"/>
        </w:rPr>
      </w:pPr>
      <w:r>
        <w:rPr>
          <w:rFonts w:ascii="Times New Roman" w:hAnsi="Times New Roman"/>
          <w:b/>
          <w:sz w:val="28"/>
          <w:szCs w:val="28"/>
          <w:lang w:val="uk-UA"/>
        </w:rPr>
        <w:t>ТЕОРЕТИЧНІ ЗАСАДИ</w:t>
      </w:r>
    </w:p>
    <w:p w:rsidR="00070F64" w:rsidRDefault="00070F64" w:rsidP="00B70B91">
      <w:pPr>
        <w:spacing w:after="0"/>
        <w:ind w:left="0" w:right="0" w:firstLine="720"/>
        <w:jc w:val="both"/>
        <w:rPr>
          <w:rFonts w:ascii="Times New Roman" w:hAnsi="Times New Roman"/>
          <w:i/>
          <w:sz w:val="28"/>
          <w:szCs w:val="28"/>
          <w:lang w:val="uk-UA"/>
        </w:rPr>
      </w:pPr>
    </w:p>
    <w:p w:rsidR="00F9725F" w:rsidRDefault="00F9725F" w:rsidP="00F9725F">
      <w:pPr>
        <w:spacing w:after="0"/>
        <w:ind w:left="0" w:right="0"/>
        <w:jc w:val="both"/>
        <w:rPr>
          <w:rFonts w:ascii="Times New Roman" w:hAnsi="Times New Roman"/>
          <w:i/>
          <w:sz w:val="28"/>
          <w:szCs w:val="28"/>
          <w:lang w:val="uk-UA"/>
        </w:rPr>
      </w:pPr>
    </w:p>
    <w:p w:rsidR="00672918" w:rsidRDefault="00A91B06" w:rsidP="00672918">
      <w:pPr>
        <w:spacing w:after="0"/>
        <w:ind w:left="0" w:right="0" w:firstLine="720"/>
        <w:jc w:val="both"/>
        <w:rPr>
          <w:rFonts w:ascii="Times New Roman" w:hAnsi="Times New Roman"/>
          <w:i/>
          <w:sz w:val="28"/>
          <w:szCs w:val="28"/>
          <w:lang w:val="uk-UA"/>
        </w:rPr>
      </w:pPr>
      <w:r w:rsidRPr="007D676D">
        <w:rPr>
          <w:rFonts w:ascii="Times New Roman" w:hAnsi="Times New Roman"/>
          <w:i/>
          <w:sz w:val="28"/>
          <w:szCs w:val="28"/>
          <w:lang w:val="uk-UA"/>
        </w:rPr>
        <w:t xml:space="preserve">1.1. Поняття гендерного насильства </w:t>
      </w:r>
    </w:p>
    <w:p w:rsidR="00A91B06" w:rsidRPr="00672918" w:rsidRDefault="00A91B06" w:rsidP="00672918">
      <w:pPr>
        <w:spacing w:after="0"/>
        <w:ind w:left="0" w:right="0" w:firstLine="720"/>
        <w:jc w:val="both"/>
        <w:rPr>
          <w:rFonts w:ascii="Times New Roman" w:hAnsi="Times New Roman"/>
          <w:i/>
          <w:sz w:val="28"/>
          <w:szCs w:val="28"/>
          <w:lang w:val="uk-UA"/>
        </w:rPr>
      </w:pPr>
      <w:r w:rsidRPr="00CC67BE">
        <w:rPr>
          <w:rFonts w:ascii="Times New Roman" w:hAnsi="Times New Roman"/>
          <w:sz w:val="28"/>
          <w:szCs w:val="28"/>
          <w:lang w:val="uk-UA"/>
        </w:rPr>
        <w:t xml:space="preserve">На сьогодні у суспільстві стоїть мета протидії насильству за ознакою статі та забезпечення рівних прав та можливостей жінок і чоловіків. </w:t>
      </w:r>
      <w:r w:rsidR="00E503FC" w:rsidRPr="00CC67BE">
        <w:rPr>
          <w:rFonts w:ascii="Times New Roman" w:hAnsi="Times New Roman"/>
          <w:sz w:val="28"/>
          <w:szCs w:val="28"/>
          <w:lang w:val="uk-UA"/>
        </w:rPr>
        <w:t>Характерними для гендерного насильства є</w:t>
      </w:r>
      <w:r w:rsidRPr="00CC67BE">
        <w:rPr>
          <w:rFonts w:ascii="Times New Roman" w:hAnsi="Times New Roman"/>
          <w:sz w:val="28"/>
          <w:szCs w:val="28"/>
          <w:lang w:val="uk-UA"/>
        </w:rPr>
        <w:t xml:space="preserve"> такі ознаки: найчастіше насильство відбувається в домашньому просторі, ця проблема актуальна для всіх країн. </w:t>
      </w:r>
      <w:r w:rsidR="00E503FC" w:rsidRPr="00CC67BE">
        <w:rPr>
          <w:rFonts w:ascii="Times New Roman" w:hAnsi="Times New Roman"/>
          <w:sz w:val="28"/>
          <w:szCs w:val="28"/>
          <w:lang w:val="uk-UA"/>
        </w:rPr>
        <w:t>Саме тому</w:t>
      </w:r>
      <w:r w:rsidRPr="00CC67BE">
        <w:rPr>
          <w:rFonts w:ascii="Times New Roman" w:hAnsi="Times New Roman"/>
          <w:sz w:val="28"/>
          <w:szCs w:val="28"/>
          <w:lang w:val="uk-UA"/>
        </w:rPr>
        <w:t xml:space="preserve"> проблема перейшла з приватної сфери в публічну. Подолання гендерних стереотипів у суспільстві є важливою складовою запобіганню насильницьких дій. Термін гендер виник наприкінці 1960-х років завдяки спробам </w:t>
      </w:r>
      <w:r w:rsidR="00747454" w:rsidRPr="00CC67BE">
        <w:rPr>
          <w:rFonts w:ascii="Times New Roman" w:hAnsi="Times New Roman"/>
          <w:sz w:val="28"/>
          <w:szCs w:val="28"/>
          <w:lang w:val="uk-UA"/>
        </w:rPr>
        <w:t>подолати означені суперечності та</w:t>
      </w:r>
      <w:r w:rsidR="007A7030" w:rsidRPr="00CC67BE">
        <w:rPr>
          <w:rFonts w:ascii="Times New Roman" w:hAnsi="Times New Roman"/>
          <w:sz w:val="28"/>
          <w:szCs w:val="28"/>
          <w:lang w:val="uk-UA"/>
        </w:rPr>
        <w:t xml:space="preserve"> знайти</w:t>
      </w:r>
      <w:r w:rsidRPr="00CC67BE">
        <w:rPr>
          <w:rFonts w:ascii="Times New Roman" w:hAnsi="Times New Roman"/>
          <w:sz w:val="28"/>
          <w:szCs w:val="28"/>
          <w:lang w:val="uk-UA"/>
        </w:rPr>
        <w:t xml:space="preserve"> інтерпретації норм культури. Ро</w:t>
      </w:r>
      <w:r w:rsidR="00747454" w:rsidRPr="00CC67BE">
        <w:rPr>
          <w:rFonts w:ascii="Times New Roman" w:hAnsi="Times New Roman"/>
          <w:sz w:val="28"/>
          <w:szCs w:val="28"/>
          <w:lang w:val="uk-UA"/>
        </w:rPr>
        <w:t>зрізнення статі й</w:t>
      </w:r>
      <w:r w:rsidRPr="00CC67BE">
        <w:rPr>
          <w:rFonts w:ascii="Times New Roman" w:hAnsi="Times New Roman"/>
          <w:sz w:val="28"/>
          <w:szCs w:val="28"/>
          <w:lang w:val="uk-UA"/>
        </w:rPr>
        <w:t xml:space="preserve"> гендеру означало перехід від традиції пояснювати кул</w:t>
      </w:r>
      <w:r w:rsidR="00747454" w:rsidRPr="00CC67BE">
        <w:rPr>
          <w:rFonts w:ascii="Times New Roman" w:hAnsi="Times New Roman"/>
          <w:sz w:val="28"/>
          <w:szCs w:val="28"/>
          <w:lang w:val="uk-UA"/>
        </w:rPr>
        <w:t>ьтурну різницю між жінками та</w:t>
      </w:r>
      <w:r w:rsidRPr="00CC67BE">
        <w:rPr>
          <w:rFonts w:ascii="Times New Roman" w:hAnsi="Times New Roman"/>
          <w:sz w:val="28"/>
          <w:szCs w:val="28"/>
          <w:lang w:val="uk-UA"/>
        </w:rPr>
        <w:t xml:space="preserve"> чоловіками біологічними чинниками до можливості пояснювати цю різницю соціальними й культурними чинниками.</w:t>
      </w:r>
    </w:p>
    <w:p w:rsidR="00A20882" w:rsidRPr="00CC67BE" w:rsidRDefault="00A91B06" w:rsidP="00CC67BE">
      <w:pPr>
        <w:pStyle w:val="ab"/>
        <w:spacing w:before="0" w:beforeAutospacing="0" w:after="0" w:afterAutospacing="0" w:line="360" w:lineRule="auto"/>
        <w:ind w:firstLine="709"/>
        <w:jc w:val="both"/>
        <w:rPr>
          <w:color w:val="000000"/>
          <w:sz w:val="28"/>
          <w:szCs w:val="28"/>
          <w:lang w:val="uk-UA"/>
        </w:rPr>
      </w:pPr>
      <w:r w:rsidRPr="00CC67BE">
        <w:rPr>
          <w:sz w:val="28"/>
          <w:szCs w:val="28"/>
          <w:lang w:val="uk-UA"/>
        </w:rPr>
        <w:t xml:space="preserve">Щороку в Україні внаслідок гендерного насильства гине більше жінок, ніж від воєнних дій. </w:t>
      </w:r>
      <w:r w:rsidR="00DF464E">
        <w:rPr>
          <w:color w:val="02141F"/>
          <w:sz w:val="28"/>
          <w:szCs w:val="28"/>
          <w:shd w:val="clear" w:color="auto" w:fill="FFFFFF"/>
          <w:lang w:val="uk-UA"/>
        </w:rPr>
        <w:t>У свою чергу, 1,8</w:t>
      </w:r>
      <w:r w:rsidRPr="00CC67BE">
        <w:rPr>
          <w:color w:val="02141F"/>
          <w:sz w:val="28"/>
          <w:szCs w:val="28"/>
          <w:shd w:val="clear" w:color="auto" w:fill="FFFFFF"/>
          <w:lang w:val="uk-UA"/>
        </w:rPr>
        <w:t xml:space="preserve"> </w:t>
      </w:r>
      <w:r w:rsidR="00FF48EC">
        <w:rPr>
          <w:color w:val="02141F"/>
          <w:sz w:val="28"/>
          <w:szCs w:val="28"/>
          <w:shd w:val="clear" w:color="auto" w:fill="FFFFFF"/>
          <w:lang w:val="uk-UA"/>
        </w:rPr>
        <w:t>млн</w:t>
      </w:r>
      <w:r w:rsidR="00672918">
        <w:rPr>
          <w:color w:val="02141F"/>
          <w:sz w:val="28"/>
          <w:szCs w:val="28"/>
          <w:shd w:val="clear" w:color="auto" w:fill="FFFFFF"/>
          <w:lang w:val="uk-UA"/>
        </w:rPr>
        <w:t>.</w:t>
      </w:r>
      <w:r w:rsidRPr="00CC67BE">
        <w:rPr>
          <w:color w:val="02141F"/>
          <w:sz w:val="28"/>
          <w:szCs w:val="28"/>
          <w:shd w:val="clear" w:color="auto" w:fill="FFFFFF"/>
          <w:lang w:val="uk-UA"/>
        </w:rPr>
        <w:t xml:space="preserve"> жінок за рік зазнають фізичного та сексуального насильства, з яких лише 15,9% звертаються до правоохоронних органів та</w:t>
      </w:r>
      <w:r w:rsidR="00747454" w:rsidRPr="00CC67BE">
        <w:rPr>
          <w:color w:val="02141F"/>
          <w:sz w:val="28"/>
          <w:szCs w:val="28"/>
          <w:shd w:val="clear" w:color="auto" w:fill="FFFFFF"/>
          <w:lang w:val="uk-UA"/>
        </w:rPr>
        <w:t xml:space="preserve"> всього </w:t>
      </w:r>
      <w:r w:rsidRPr="00CC67BE">
        <w:rPr>
          <w:color w:val="02141F"/>
          <w:sz w:val="28"/>
          <w:szCs w:val="28"/>
          <w:shd w:val="clear" w:color="auto" w:fill="FFFFFF"/>
          <w:lang w:val="uk-UA"/>
        </w:rPr>
        <w:t xml:space="preserve">1% постраждалих звертаються до медичних та соціальних працівників. За висновками фонду ООН всього в Україні внаслідок </w:t>
      </w:r>
      <w:r w:rsidR="00622EDA">
        <w:rPr>
          <w:color w:val="02141F"/>
          <w:sz w:val="28"/>
          <w:szCs w:val="28"/>
          <w:shd w:val="clear" w:color="auto" w:fill="FFFFFF"/>
          <w:lang w:val="uk-UA"/>
        </w:rPr>
        <w:t>гендерного</w:t>
      </w:r>
      <w:r w:rsidRPr="00CC67BE">
        <w:rPr>
          <w:color w:val="02141F"/>
          <w:sz w:val="28"/>
          <w:szCs w:val="28"/>
          <w:shd w:val="clear" w:color="auto" w:fill="FFFFFF"/>
          <w:lang w:val="uk-UA"/>
        </w:rPr>
        <w:t xml:space="preserve"> насильства гине 600 жінок. </w:t>
      </w:r>
      <w:r w:rsidR="009937D4" w:rsidRPr="00CC67BE">
        <w:rPr>
          <w:color w:val="000000"/>
          <w:sz w:val="28"/>
          <w:szCs w:val="28"/>
          <w:shd w:val="clear" w:color="auto" w:fill="FFFFFF"/>
          <w:lang w:val="uk-UA"/>
        </w:rPr>
        <w:t>За даними Нац</w:t>
      </w:r>
      <w:r w:rsidR="00672918">
        <w:rPr>
          <w:color w:val="000000"/>
          <w:sz w:val="28"/>
          <w:szCs w:val="28"/>
          <w:shd w:val="clear" w:color="auto" w:fill="FFFFFF"/>
          <w:lang w:val="uk-UA"/>
        </w:rPr>
        <w:t xml:space="preserve">іональної </w:t>
      </w:r>
      <w:r w:rsidR="009937D4" w:rsidRPr="00CC67BE">
        <w:rPr>
          <w:color w:val="000000"/>
          <w:sz w:val="28"/>
          <w:szCs w:val="28"/>
          <w:shd w:val="clear" w:color="auto" w:fill="FFFFFF"/>
          <w:lang w:val="uk-UA"/>
        </w:rPr>
        <w:t>поліції протягом 2018 року, кількість звернень із повідомленням про домашнє насильство перевищило 115 тис</w:t>
      </w:r>
      <w:r w:rsidR="004A51DC" w:rsidRPr="00CC67BE">
        <w:rPr>
          <w:color w:val="000000"/>
          <w:sz w:val="28"/>
          <w:szCs w:val="28"/>
          <w:shd w:val="clear" w:color="auto" w:fill="FFFFFF"/>
          <w:lang w:val="uk-UA"/>
        </w:rPr>
        <w:t>.</w:t>
      </w:r>
      <w:r w:rsidR="00A20882" w:rsidRPr="00CC67BE">
        <w:rPr>
          <w:color w:val="000000"/>
          <w:sz w:val="28"/>
          <w:szCs w:val="28"/>
          <w:shd w:val="clear" w:color="auto" w:fill="FFFFFF"/>
          <w:lang w:val="uk-UA"/>
        </w:rPr>
        <w:t>, з них 1458 – отримано від дітей. З</w:t>
      </w:r>
      <w:r w:rsidR="00A20882" w:rsidRPr="00CC67BE">
        <w:rPr>
          <w:color w:val="000000"/>
          <w:sz w:val="28"/>
          <w:szCs w:val="28"/>
          <w:lang w:val="uk-UA"/>
        </w:rPr>
        <w:t>а рік було відкрито 1029 кримінальних проваджень, за якими 783 особи визнані винними у здійсненні кримінального злочину, пов’язаного з домашнім насильством.</w:t>
      </w:r>
    </w:p>
    <w:p w:rsidR="00A91B06" w:rsidRPr="00CC67BE" w:rsidRDefault="00A20882" w:rsidP="00CC67BE">
      <w:pPr>
        <w:pStyle w:val="ab"/>
        <w:spacing w:before="0" w:beforeAutospacing="0" w:after="0" w:afterAutospacing="0" w:line="360" w:lineRule="auto"/>
        <w:ind w:firstLine="709"/>
        <w:jc w:val="both"/>
        <w:rPr>
          <w:color w:val="000000"/>
          <w:sz w:val="28"/>
          <w:szCs w:val="28"/>
          <w:lang w:val="uk-UA"/>
        </w:rPr>
      </w:pPr>
      <w:r w:rsidRPr="00CC67BE">
        <w:rPr>
          <w:color w:val="000000"/>
          <w:sz w:val="28"/>
          <w:szCs w:val="28"/>
          <w:lang w:val="uk-UA"/>
        </w:rPr>
        <w:t xml:space="preserve">Найбільше кримінальних злочинів, пов’язаних із домашнім насильством, було вчинено у 2018 році за такими категоріями: тяжкі та особливі тяжкі злочини – </w:t>
      </w:r>
      <w:r w:rsidRPr="00CC67BE">
        <w:rPr>
          <w:color w:val="000000"/>
          <w:sz w:val="28"/>
          <w:szCs w:val="28"/>
          <w:lang w:val="uk-UA"/>
        </w:rPr>
        <w:lastRenderedPageBreak/>
        <w:t>179 випадків, навмисне вчинення легких тілесних ушкоджень – 699, навмисне вчинення тяжких тілесних ушкоджень – 88 злочинів.</w:t>
      </w:r>
    </w:p>
    <w:p w:rsidR="00FA175F" w:rsidRPr="00CC67BE" w:rsidRDefault="00FA175F" w:rsidP="00CC67BE">
      <w:pPr>
        <w:spacing w:after="0"/>
        <w:ind w:left="0" w:right="0" w:firstLine="720"/>
        <w:jc w:val="center"/>
        <w:rPr>
          <w:rFonts w:ascii="Times New Roman" w:hAnsi="Times New Roman"/>
          <w:color w:val="404145"/>
          <w:sz w:val="28"/>
          <w:szCs w:val="28"/>
          <w:bdr w:val="none" w:sz="0" w:space="0" w:color="auto" w:frame="1"/>
          <w:shd w:val="clear" w:color="auto" w:fill="FFFFFF"/>
          <w:lang w:val="uk-UA"/>
        </w:rPr>
      </w:pPr>
    </w:p>
    <w:p w:rsidR="00A91B06" w:rsidRPr="00CC67BE" w:rsidRDefault="002924B3" w:rsidP="00BC2483">
      <w:pPr>
        <w:spacing w:after="0"/>
        <w:ind w:left="0" w:right="0" w:firstLine="720"/>
        <w:jc w:val="right"/>
        <w:rPr>
          <w:rFonts w:ascii="Times New Roman" w:hAnsi="Times New Roman"/>
          <w:i/>
          <w:color w:val="404145"/>
          <w:sz w:val="28"/>
          <w:szCs w:val="28"/>
          <w:bdr w:val="none" w:sz="0" w:space="0" w:color="auto" w:frame="1"/>
          <w:shd w:val="clear" w:color="auto" w:fill="FFFFFF"/>
          <w:lang w:val="uk-UA"/>
        </w:rPr>
      </w:pPr>
      <w:r w:rsidRPr="00CC67BE">
        <w:rPr>
          <w:rFonts w:ascii="Times New Roman" w:hAnsi="Times New Roman"/>
          <w:i/>
          <w:color w:val="404145"/>
          <w:sz w:val="28"/>
          <w:szCs w:val="28"/>
          <w:bdr w:val="none" w:sz="0" w:space="0" w:color="auto" w:frame="1"/>
          <w:shd w:val="clear" w:color="auto" w:fill="FFFFFF"/>
          <w:lang w:val="uk-UA"/>
        </w:rPr>
        <w:t>Додаток</w:t>
      </w:r>
      <w:r w:rsidR="00DE06D6">
        <w:rPr>
          <w:rFonts w:ascii="Times New Roman" w:hAnsi="Times New Roman"/>
          <w:i/>
          <w:color w:val="404145"/>
          <w:sz w:val="28"/>
          <w:szCs w:val="28"/>
          <w:bdr w:val="none" w:sz="0" w:space="0" w:color="auto" w:frame="1"/>
          <w:shd w:val="clear" w:color="auto" w:fill="FFFFFF"/>
          <w:lang w:val="uk-UA"/>
        </w:rPr>
        <w:t xml:space="preserve"> А</w:t>
      </w:r>
    </w:p>
    <w:p w:rsidR="00A91B06" w:rsidRPr="00CC67BE" w:rsidRDefault="008F191D" w:rsidP="00CC67BE">
      <w:pPr>
        <w:spacing w:after="0"/>
        <w:ind w:left="0" w:right="0" w:firstLine="720"/>
        <w:jc w:val="both"/>
        <w:rPr>
          <w:rFonts w:ascii="Times New Roman" w:hAnsi="Times New Roman"/>
          <w:color w:val="404145"/>
          <w:sz w:val="28"/>
          <w:szCs w:val="28"/>
          <w:bdr w:val="none" w:sz="0" w:space="0" w:color="auto" w:frame="1"/>
          <w:shd w:val="clear" w:color="auto" w:fill="FFFFFF"/>
          <w:lang w:val="uk-UA"/>
        </w:rPr>
      </w:pPr>
      <w:r>
        <w:rPr>
          <w:rFonts w:ascii="Times New Roman" w:hAnsi="Times New Roman"/>
          <w:noProof/>
          <w:color w:val="404145"/>
          <w:sz w:val="28"/>
          <w:szCs w:val="28"/>
          <w:bdr w:val="none" w:sz="0" w:space="0" w:color="auto" w:frame="1"/>
          <w:shd w:val="clear" w:color="auto" w:fill="FFFFFF"/>
          <w:lang w:val="uk-UA"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67x293.jpg" style="width:313.2pt;height:125.4pt;visibility:visible">
            <v:imagedata r:id="rId9" o:title=""/>
          </v:shape>
        </w:pict>
      </w:r>
    </w:p>
    <w:p w:rsidR="00A91B06" w:rsidRPr="00CC67BE" w:rsidRDefault="00A91B06" w:rsidP="00CC67BE">
      <w:pPr>
        <w:spacing w:after="0"/>
        <w:ind w:left="0" w:right="0" w:firstLine="720"/>
        <w:jc w:val="both"/>
        <w:rPr>
          <w:rFonts w:ascii="Times New Roman" w:hAnsi="Times New Roman"/>
          <w:color w:val="404145"/>
          <w:sz w:val="28"/>
          <w:szCs w:val="28"/>
          <w:bdr w:val="none" w:sz="0" w:space="0" w:color="auto" w:frame="1"/>
          <w:shd w:val="clear" w:color="auto" w:fill="FFFFFF"/>
          <w:lang w:val="uk-UA"/>
        </w:rPr>
      </w:pPr>
      <w:r w:rsidRPr="00CC67BE">
        <w:rPr>
          <w:rFonts w:ascii="Times New Roman" w:hAnsi="Times New Roman"/>
          <w:color w:val="000000"/>
          <w:sz w:val="28"/>
          <w:szCs w:val="28"/>
          <w:shd w:val="clear" w:color="auto" w:fill="FFFFFF"/>
          <w:lang w:val="uk-UA"/>
        </w:rPr>
        <w:t xml:space="preserve"> </w:t>
      </w:r>
      <w:r w:rsidR="00F9725F">
        <w:rPr>
          <w:rFonts w:ascii="Times New Roman" w:hAnsi="Times New Roman"/>
          <w:color w:val="000000"/>
          <w:sz w:val="28"/>
          <w:szCs w:val="28"/>
          <w:shd w:val="clear" w:color="auto" w:fill="FFFFFF"/>
          <w:lang w:val="uk-UA"/>
        </w:rPr>
        <w:t>З додатка</w:t>
      </w:r>
      <w:r w:rsidR="00DE06D6">
        <w:rPr>
          <w:rFonts w:ascii="Times New Roman" w:hAnsi="Times New Roman"/>
          <w:color w:val="000000"/>
          <w:sz w:val="28"/>
          <w:szCs w:val="28"/>
          <w:shd w:val="clear" w:color="auto" w:fill="FFFFFF"/>
          <w:lang w:val="uk-UA"/>
        </w:rPr>
        <w:t xml:space="preserve"> А</w:t>
      </w:r>
      <w:r w:rsidR="003D686F" w:rsidRPr="00CC67BE">
        <w:rPr>
          <w:rFonts w:ascii="Times New Roman" w:hAnsi="Times New Roman"/>
          <w:color w:val="000000"/>
          <w:sz w:val="28"/>
          <w:szCs w:val="28"/>
          <w:shd w:val="clear" w:color="auto" w:fill="FFFFFF"/>
          <w:lang w:val="uk-UA"/>
        </w:rPr>
        <w:t xml:space="preserve"> </w:t>
      </w:r>
      <w:r w:rsidR="00E503FC" w:rsidRPr="00CC67BE">
        <w:rPr>
          <w:rFonts w:ascii="Times New Roman" w:hAnsi="Times New Roman"/>
          <w:color w:val="000000"/>
          <w:sz w:val="28"/>
          <w:szCs w:val="28"/>
          <w:shd w:val="clear" w:color="auto" w:fill="FFFFFF"/>
          <w:lang w:val="uk-UA"/>
        </w:rPr>
        <w:t>ми бачимо, що загалом агресивно налаштовану</w:t>
      </w:r>
      <w:r w:rsidRPr="00CC67BE">
        <w:rPr>
          <w:rFonts w:ascii="Times New Roman" w:hAnsi="Times New Roman"/>
          <w:color w:val="000000"/>
          <w:sz w:val="28"/>
          <w:szCs w:val="28"/>
          <w:shd w:val="clear" w:color="auto" w:fill="FFFFFF"/>
          <w:lang w:val="uk-UA"/>
        </w:rPr>
        <w:t xml:space="preserve"> поведінку очікують саме від чоловіків, тому вони — це та група, яка переважно чинить насильство будь-якого типу (хоча й сама страждає від насильства у війнах, розбоях, вуличному насильстві тощо). Тобто передусім чоловіки є агресорами, які </w:t>
      </w:r>
      <w:r w:rsidR="00E503FC" w:rsidRPr="00CC67BE">
        <w:rPr>
          <w:rFonts w:ascii="Times New Roman" w:hAnsi="Times New Roman"/>
          <w:color w:val="000000"/>
          <w:sz w:val="28"/>
          <w:szCs w:val="28"/>
          <w:shd w:val="clear" w:color="auto" w:fill="FFFFFF"/>
          <w:lang w:val="uk-UA"/>
        </w:rPr>
        <w:t>чинять</w:t>
      </w:r>
      <w:r w:rsidRPr="00CC67BE">
        <w:rPr>
          <w:rFonts w:ascii="Times New Roman" w:hAnsi="Times New Roman"/>
          <w:color w:val="000000"/>
          <w:sz w:val="28"/>
          <w:szCs w:val="28"/>
          <w:shd w:val="clear" w:color="auto" w:fill="FFFFFF"/>
          <w:lang w:val="uk-UA"/>
        </w:rPr>
        <w:t xml:space="preserve"> насильство проти жінок, дітей. Жіноча гендерна роль «пасивної» і «слабкої» статі, гендерна нерівність, нерівні можливості на ринку праці тощо роблять жінок групою, вразливішою до насильства.</w:t>
      </w:r>
      <w:r w:rsidR="00412907">
        <w:rPr>
          <w:rFonts w:ascii="Times New Roman" w:hAnsi="Times New Roman"/>
          <w:color w:val="000000"/>
          <w:sz w:val="28"/>
          <w:szCs w:val="28"/>
          <w:shd w:val="clear" w:color="auto" w:fill="FFFFFF"/>
          <w:lang w:val="uk-UA"/>
        </w:rPr>
        <w:t xml:space="preserve"> </w:t>
      </w:r>
      <w:r w:rsidR="00FA175F" w:rsidRPr="00CC67BE">
        <w:rPr>
          <w:rFonts w:ascii="Times New Roman" w:hAnsi="Times New Roman"/>
          <w:color w:val="000000"/>
          <w:sz w:val="28"/>
          <w:szCs w:val="28"/>
          <w:bdr w:val="none" w:sz="0" w:space="0" w:color="auto" w:frame="1"/>
          <w:shd w:val="clear" w:color="auto" w:fill="FFFFFF"/>
          <w:lang w:val="uk-UA"/>
        </w:rPr>
        <w:t>[1.]</w:t>
      </w:r>
    </w:p>
    <w:p w:rsidR="008E3BAD" w:rsidRPr="00CC67BE" w:rsidRDefault="00A91B06" w:rsidP="00672918">
      <w:pPr>
        <w:spacing w:after="0"/>
        <w:ind w:left="0" w:right="0" w:firstLine="720"/>
        <w:jc w:val="both"/>
        <w:rPr>
          <w:rFonts w:ascii="Times New Roman" w:hAnsi="Times New Roman"/>
          <w:sz w:val="28"/>
          <w:szCs w:val="28"/>
          <w:lang w:val="uk-UA"/>
        </w:rPr>
      </w:pPr>
      <w:r w:rsidRPr="00CC67BE">
        <w:rPr>
          <w:rFonts w:ascii="Times New Roman" w:hAnsi="Times New Roman"/>
          <w:sz w:val="28"/>
          <w:szCs w:val="28"/>
          <w:lang w:val="uk-UA"/>
        </w:rPr>
        <w:t xml:space="preserve"> </w:t>
      </w:r>
    </w:p>
    <w:p w:rsidR="00A91B06" w:rsidRPr="00CC67BE" w:rsidRDefault="00A91B06" w:rsidP="00CC67BE">
      <w:pPr>
        <w:spacing w:after="0"/>
        <w:ind w:left="0" w:right="0" w:firstLine="720"/>
        <w:jc w:val="both"/>
        <w:rPr>
          <w:rFonts w:ascii="Times New Roman" w:hAnsi="Times New Roman"/>
          <w:i/>
          <w:sz w:val="28"/>
          <w:szCs w:val="28"/>
          <w:lang w:val="uk-UA"/>
        </w:rPr>
      </w:pPr>
      <w:r w:rsidRPr="00CC67BE">
        <w:rPr>
          <w:rFonts w:ascii="Times New Roman" w:hAnsi="Times New Roman"/>
          <w:i/>
          <w:sz w:val="28"/>
          <w:szCs w:val="28"/>
          <w:lang w:val="uk-UA"/>
        </w:rPr>
        <w:t>1.2. Форми прояву гендерного насильства</w:t>
      </w:r>
    </w:p>
    <w:p w:rsidR="00A91B06" w:rsidRPr="00CC67BE" w:rsidRDefault="00E503FC" w:rsidP="00CC67BE">
      <w:pPr>
        <w:spacing w:after="0"/>
        <w:ind w:left="0" w:right="0" w:firstLine="720"/>
        <w:jc w:val="both"/>
        <w:rPr>
          <w:rFonts w:ascii="Times New Roman" w:hAnsi="Times New Roman"/>
          <w:sz w:val="28"/>
          <w:szCs w:val="28"/>
          <w:lang w:val="uk-UA"/>
        </w:rPr>
      </w:pPr>
      <w:r w:rsidRPr="00CC67BE">
        <w:rPr>
          <w:rFonts w:ascii="Times New Roman" w:hAnsi="Times New Roman"/>
          <w:sz w:val="28"/>
          <w:szCs w:val="28"/>
          <w:lang w:val="uk-UA"/>
        </w:rPr>
        <w:t xml:space="preserve">Гендерне насильство має різні форми прояву, наприклад це може бути фізичне, економічне, сексуальне </w:t>
      </w:r>
      <w:r w:rsidR="00D2158D" w:rsidRPr="00CC67BE">
        <w:rPr>
          <w:rFonts w:ascii="Times New Roman" w:hAnsi="Times New Roman"/>
          <w:sz w:val="28"/>
          <w:szCs w:val="28"/>
          <w:lang w:val="uk-UA"/>
        </w:rPr>
        <w:t>або психологічне знущання з людини</w:t>
      </w:r>
      <w:r w:rsidR="00A91B06" w:rsidRPr="00CC67BE">
        <w:rPr>
          <w:rFonts w:ascii="Times New Roman" w:hAnsi="Times New Roman"/>
          <w:sz w:val="28"/>
          <w:szCs w:val="28"/>
          <w:lang w:val="uk-UA"/>
        </w:rPr>
        <w:t xml:space="preserve">, яке здійснюється шляхом експлуатації, дискримінації, погроз і репресій. Насильство як специфічна форма між особистих стосунків проявляється в різноманітних сферах людської діяльності, в </w:t>
      </w:r>
      <w:r w:rsidR="00A818F7" w:rsidRPr="00CC67BE">
        <w:rPr>
          <w:rFonts w:ascii="Times New Roman" w:hAnsi="Times New Roman"/>
          <w:sz w:val="28"/>
          <w:szCs w:val="28"/>
          <w:lang w:val="uk-UA"/>
        </w:rPr>
        <w:t>більшості випадків</w:t>
      </w:r>
      <w:r w:rsidR="00A91B06" w:rsidRPr="00CC67BE">
        <w:rPr>
          <w:rFonts w:ascii="Times New Roman" w:hAnsi="Times New Roman"/>
          <w:sz w:val="28"/>
          <w:szCs w:val="28"/>
          <w:lang w:val="uk-UA"/>
        </w:rPr>
        <w:t xml:space="preserve"> в сімейному житті.</w:t>
      </w:r>
    </w:p>
    <w:p w:rsidR="00A91B06" w:rsidRPr="00CC67BE" w:rsidRDefault="00A91B06" w:rsidP="00CC67BE">
      <w:pPr>
        <w:spacing w:after="0"/>
        <w:ind w:left="0" w:right="0" w:firstLine="720"/>
        <w:jc w:val="both"/>
        <w:rPr>
          <w:rFonts w:ascii="Times New Roman" w:hAnsi="Times New Roman"/>
          <w:sz w:val="28"/>
          <w:szCs w:val="28"/>
          <w:lang w:val="uk-UA"/>
        </w:rPr>
      </w:pPr>
      <w:r w:rsidRPr="00CC67BE">
        <w:rPr>
          <w:rFonts w:ascii="Times New Roman" w:hAnsi="Times New Roman"/>
          <w:sz w:val="28"/>
          <w:szCs w:val="28"/>
          <w:lang w:val="uk-UA"/>
        </w:rPr>
        <w:t>Насильство в сім’ї – це будь-які умисні протиправні дії одного члена сім’ї над іншим. Сімейне насильство може містити в собі, але не обмежуватись наступними проявами:</w:t>
      </w:r>
    </w:p>
    <w:p w:rsidR="00A91B06" w:rsidRPr="00CC67BE" w:rsidRDefault="00A91B06" w:rsidP="00CC67BE">
      <w:pPr>
        <w:pStyle w:val="a3"/>
        <w:numPr>
          <w:ilvl w:val="0"/>
          <w:numId w:val="17"/>
        </w:numPr>
        <w:spacing w:after="0"/>
        <w:ind w:left="0" w:right="0"/>
        <w:jc w:val="both"/>
        <w:rPr>
          <w:rFonts w:ascii="Times New Roman" w:hAnsi="Times New Roman"/>
          <w:sz w:val="28"/>
          <w:szCs w:val="28"/>
          <w:lang w:val="uk-UA"/>
        </w:rPr>
      </w:pPr>
      <w:r w:rsidRPr="00CC67BE">
        <w:rPr>
          <w:rFonts w:ascii="Times New Roman" w:hAnsi="Times New Roman"/>
          <w:sz w:val="28"/>
          <w:szCs w:val="28"/>
          <w:lang w:val="uk-UA"/>
        </w:rPr>
        <w:t>нанесення або погроза нанесення тілесних ушкоджень;</w:t>
      </w:r>
    </w:p>
    <w:p w:rsidR="00A91B06" w:rsidRPr="00CC67BE" w:rsidRDefault="00A91B06" w:rsidP="00CC67BE">
      <w:pPr>
        <w:pStyle w:val="a3"/>
        <w:numPr>
          <w:ilvl w:val="0"/>
          <w:numId w:val="17"/>
        </w:numPr>
        <w:spacing w:after="0"/>
        <w:ind w:left="0" w:right="0"/>
        <w:jc w:val="both"/>
        <w:rPr>
          <w:rFonts w:ascii="Times New Roman" w:hAnsi="Times New Roman"/>
          <w:sz w:val="28"/>
          <w:szCs w:val="28"/>
          <w:lang w:val="uk-UA"/>
        </w:rPr>
      </w:pPr>
      <w:r w:rsidRPr="00CC67BE">
        <w:rPr>
          <w:rFonts w:ascii="Times New Roman" w:hAnsi="Times New Roman"/>
          <w:sz w:val="28"/>
          <w:szCs w:val="28"/>
          <w:lang w:val="uk-UA"/>
        </w:rPr>
        <w:t>сексуальний напад;</w:t>
      </w:r>
    </w:p>
    <w:p w:rsidR="00A91B06" w:rsidRPr="00CC67BE" w:rsidRDefault="00A91B06" w:rsidP="00CC67BE">
      <w:pPr>
        <w:pStyle w:val="a3"/>
        <w:numPr>
          <w:ilvl w:val="0"/>
          <w:numId w:val="17"/>
        </w:numPr>
        <w:spacing w:after="0"/>
        <w:ind w:left="0" w:right="0"/>
        <w:jc w:val="both"/>
        <w:rPr>
          <w:rFonts w:ascii="Times New Roman" w:hAnsi="Times New Roman"/>
          <w:sz w:val="28"/>
          <w:szCs w:val="28"/>
          <w:lang w:val="uk-UA"/>
        </w:rPr>
      </w:pPr>
      <w:r w:rsidRPr="00CC67BE">
        <w:rPr>
          <w:rFonts w:ascii="Times New Roman" w:hAnsi="Times New Roman"/>
          <w:sz w:val="28"/>
          <w:szCs w:val="28"/>
          <w:lang w:val="uk-UA"/>
        </w:rPr>
        <w:lastRenderedPageBreak/>
        <w:t>психологічна жорстокість (погрози, залякування, панування над подружжям);</w:t>
      </w:r>
    </w:p>
    <w:p w:rsidR="00A91B06" w:rsidRPr="00CC67BE" w:rsidRDefault="00A91B06" w:rsidP="00CC67BE">
      <w:pPr>
        <w:pStyle w:val="a3"/>
        <w:numPr>
          <w:ilvl w:val="0"/>
          <w:numId w:val="17"/>
        </w:numPr>
        <w:spacing w:after="0"/>
        <w:ind w:left="0" w:right="0"/>
        <w:jc w:val="both"/>
        <w:rPr>
          <w:rFonts w:ascii="Times New Roman" w:hAnsi="Times New Roman"/>
          <w:sz w:val="28"/>
          <w:szCs w:val="28"/>
          <w:lang w:val="uk-UA"/>
        </w:rPr>
      </w:pPr>
      <w:r w:rsidRPr="00CC67BE">
        <w:rPr>
          <w:rFonts w:ascii="Times New Roman" w:hAnsi="Times New Roman"/>
          <w:sz w:val="28"/>
          <w:szCs w:val="28"/>
          <w:lang w:val="uk-UA"/>
        </w:rPr>
        <w:t>створення економічної залежності;</w:t>
      </w:r>
    </w:p>
    <w:p w:rsidR="00A91B06" w:rsidRPr="00CC67BE" w:rsidRDefault="00A91B06" w:rsidP="00CC67BE">
      <w:pPr>
        <w:pStyle w:val="a3"/>
        <w:numPr>
          <w:ilvl w:val="0"/>
          <w:numId w:val="17"/>
        </w:numPr>
        <w:spacing w:after="0"/>
        <w:ind w:left="0" w:right="0"/>
        <w:jc w:val="both"/>
        <w:rPr>
          <w:rFonts w:ascii="Times New Roman" w:hAnsi="Times New Roman"/>
          <w:sz w:val="28"/>
          <w:szCs w:val="28"/>
          <w:lang w:val="uk-UA"/>
        </w:rPr>
      </w:pPr>
      <w:r w:rsidRPr="00CC67BE">
        <w:rPr>
          <w:rFonts w:ascii="Times New Roman" w:hAnsi="Times New Roman"/>
          <w:sz w:val="28"/>
          <w:szCs w:val="28"/>
          <w:lang w:val="uk-UA"/>
        </w:rPr>
        <w:t>прогресуюча соціальна ізоляція шлюбної партнерки.</w:t>
      </w:r>
    </w:p>
    <w:p w:rsidR="00EE2CD0" w:rsidRPr="00CC67BE" w:rsidRDefault="00EE2CD0" w:rsidP="00CC67BE">
      <w:pPr>
        <w:spacing w:after="0"/>
        <w:ind w:left="0" w:right="0" w:firstLine="720"/>
        <w:jc w:val="both"/>
        <w:rPr>
          <w:rFonts w:ascii="Times New Roman" w:hAnsi="Times New Roman"/>
          <w:sz w:val="28"/>
          <w:szCs w:val="28"/>
          <w:lang w:val="uk-UA"/>
        </w:rPr>
      </w:pPr>
      <w:r w:rsidRPr="00CC67BE">
        <w:rPr>
          <w:rFonts w:ascii="Times New Roman" w:hAnsi="Times New Roman"/>
          <w:sz w:val="28"/>
          <w:szCs w:val="28"/>
          <w:lang w:val="uk-UA"/>
        </w:rPr>
        <w:t xml:space="preserve">Сім’я є головним місцем гендерного насильства. Насильство в сім’ї є актуальною проблемою сьогодення. На жаль, необхідно </w:t>
      </w:r>
      <w:r w:rsidR="00A818F7" w:rsidRPr="00CC67BE">
        <w:rPr>
          <w:rFonts w:ascii="Times New Roman" w:hAnsi="Times New Roman"/>
          <w:sz w:val="28"/>
          <w:szCs w:val="28"/>
          <w:lang w:val="uk-UA"/>
        </w:rPr>
        <w:t>слід визначити</w:t>
      </w:r>
      <w:r w:rsidRPr="00CC67BE">
        <w:rPr>
          <w:rFonts w:ascii="Times New Roman" w:hAnsi="Times New Roman"/>
          <w:sz w:val="28"/>
          <w:szCs w:val="28"/>
          <w:lang w:val="uk-UA"/>
        </w:rPr>
        <w:t xml:space="preserve">, що родина, осередок суспільства, без підтримки держави та її інституцій, не завжди спроможна </w:t>
      </w:r>
      <w:r w:rsidR="00A818F7" w:rsidRPr="00CC67BE">
        <w:rPr>
          <w:rFonts w:ascii="Times New Roman" w:hAnsi="Times New Roman"/>
          <w:sz w:val="28"/>
          <w:szCs w:val="28"/>
          <w:lang w:val="uk-UA"/>
        </w:rPr>
        <w:t>існувати та виконувати свої функції, щодо виховання дітей</w:t>
      </w:r>
      <w:r w:rsidRPr="00CC67BE">
        <w:rPr>
          <w:rFonts w:ascii="Times New Roman" w:hAnsi="Times New Roman"/>
          <w:sz w:val="28"/>
          <w:szCs w:val="28"/>
          <w:lang w:val="uk-UA"/>
        </w:rPr>
        <w:t xml:space="preserve">. </w:t>
      </w:r>
    </w:p>
    <w:p w:rsidR="00A91B06" w:rsidRPr="00CC67BE" w:rsidRDefault="00A91B06" w:rsidP="00CC67BE">
      <w:pPr>
        <w:pStyle w:val="a3"/>
        <w:spacing w:after="0"/>
        <w:ind w:left="0" w:right="0" w:firstLine="720"/>
        <w:jc w:val="both"/>
        <w:rPr>
          <w:rFonts w:ascii="Times New Roman" w:hAnsi="Times New Roman"/>
          <w:sz w:val="28"/>
          <w:szCs w:val="28"/>
          <w:lang w:val="uk-UA"/>
        </w:rPr>
      </w:pPr>
      <w:r w:rsidRPr="00CC67BE">
        <w:rPr>
          <w:rFonts w:ascii="Times New Roman" w:hAnsi="Times New Roman"/>
          <w:sz w:val="28"/>
          <w:szCs w:val="28"/>
          <w:lang w:val="uk-UA"/>
        </w:rPr>
        <w:t xml:space="preserve">Всі перераховані вище явища можуть існувати в будь-якому поєднанні та виявлятися періодично або постійно. Узагальнюючи наявні психологічні аспекти такого поняття як насильство, можна </w:t>
      </w:r>
      <w:r w:rsidR="00D2158D" w:rsidRPr="00CC67BE">
        <w:rPr>
          <w:rFonts w:ascii="Times New Roman" w:hAnsi="Times New Roman"/>
          <w:sz w:val="28"/>
          <w:szCs w:val="28"/>
          <w:lang w:val="uk-UA"/>
        </w:rPr>
        <w:t>с</w:t>
      </w:r>
      <w:r w:rsidR="00A818F7" w:rsidRPr="00CC67BE">
        <w:rPr>
          <w:rFonts w:ascii="Times New Roman" w:hAnsi="Times New Roman"/>
          <w:sz w:val="28"/>
          <w:szCs w:val="28"/>
          <w:lang w:val="uk-UA"/>
        </w:rPr>
        <w:t>характеризувати наступні види</w:t>
      </w:r>
      <w:r w:rsidRPr="00CC67BE">
        <w:rPr>
          <w:rFonts w:ascii="Times New Roman" w:hAnsi="Times New Roman"/>
          <w:sz w:val="28"/>
          <w:szCs w:val="28"/>
          <w:lang w:val="uk-UA"/>
        </w:rPr>
        <w:t>:</w:t>
      </w:r>
    </w:p>
    <w:p w:rsidR="00A91B06" w:rsidRPr="00CC67BE" w:rsidRDefault="00A91B06" w:rsidP="00CC67BE">
      <w:pPr>
        <w:pStyle w:val="a3"/>
        <w:numPr>
          <w:ilvl w:val="0"/>
          <w:numId w:val="8"/>
        </w:numPr>
        <w:spacing w:after="0"/>
        <w:ind w:left="0" w:right="0" w:firstLine="720"/>
        <w:jc w:val="both"/>
        <w:rPr>
          <w:rFonts w:ascii="Times New Roman" w:hAnsi="Times New Roman"/>
          <w:sz w:val="28"/>
          <w:szCs w:val="28"/>
          <w:lang w:val="uk-UA"/>
        </w:rPr>
      </w:pPr>
      <w:r w:rsidRPr="00CC67BE">
        <w:rPr>
          <w:rFonts w:ascii="Times New Roman" w:hAnsi="Times New Roman"/>
          <w:sz w:val="28"/>
          <w:szCs w:val="28"/>
          <w:lang w:val="uk-UA"/>
        </w:rPr>
        <w:t>Фізичне насильство – умисне нанесення одним членом сім’ї іншому тілесних ушкоджень, побоїв, у тому числі із застосуванням зброї чи інших предметів, що можуть призвести до смерті постраждалого, порушення фізичного та психологічного стану людини, нанесення шкоди її гідності та честі.</w:t>
      </w:r>
    </w:p>
    <w:p w:rsidR="00A91B06" w:rsidRPr="00CC67BE" w:rsidRDefault="00A91B06" w:rsidP="00CC67BE">
      <w:pPr>
        <w:pStyle w:val="a3"/>
        <w:numPr>
          <w:ilvl w:val="0"/>
          <w:numId w:val="8"/>
        </w:numPr>
        <w:spacing w:after="0"/>
        <w:ind w:left="0" w:right="0" w:firstLine="720"/>
        <w:jc w:val="both"/>
        <w:rPr>
          <w:rFonts w:ascii="Times New Roman" w:hAnsi="Times New Roman"/>
          <w:sz w:val="28"/>
          <w:szCs w:val="28"/>
          <w:lang w:val="uk-UA"/>
        </w:rPr>
      </w:pPr>
      <w:r w:rsidRPr="00CC67BE">
        <w:rPr>
          <w:rFonts w:ascii="Times New Roman" w:hAnsi="Times New Roman"/>
          <w:sz w:val="28"/>
          <w:szCs w:val="28"/>
          <w:lang w:val="uk-UA"/>
        </w:rPr>
        <w:t xml:space="preserve">Сексуальне насильство – протиправне зазіхання одного члена сім’ї на статеву недоторканність іншого, а також дії сексуального характеру стосовно неповнолітнього члена сім’ї. Фактично, сексуальне насильство – це секс без обопільної згоди, із застосуванням фізичної сили. Сексуальне насильство проявляється в примушенні жінки до сексуальних стосунків проти її волі, </w:t>
      </w:r>
      <w:r w:rsidR="00DB4EC9" w:rsidRPr="00CC67BE">
        <w:rPr>
          <w:rFonts w:ascii="Times New Roman" w:hAnsi="Times New Roman"/>
          <w:sz w:val="28"/>
          <w:szCs w:val="28"/>
          <w:lang w:val="uk-UA"/>
        </w:rPr>
        <w:t xml:space="preserve">нав’язування ідеї </w:t>
      </w:r>
      <w:r w:rsidRPr="00CC67BE">
        <w:rPr>
          <w:rFonts w:ascii="Times New Roman" w:hAnsi="Times New Roman"/>
          <w:sz w:val="28"/>
          <w:szCs w:val="28"/>
          <w:lang w:val="uk-UA"/>
        </w:rPr>
        <w:t>одягатися надмірно сексуально всупереч бажанню.</w:t>
      </w:r>
    </w:p>
    <w:p w:rsidR="00A91B06" w:rsidRPr="00CC67BE" w:rsidRDefault="00A91B06" w:rsidP="00CC67BE">
      <w:pPr>
        <w:pStyle w:val="a3"/>
        <w:numPr>
          <w:ilvl w:val="0"/>
          <w:numId w:val="8"/>
        </w:numPr>
        <w:spacing w:after="0"/>
        <w:ind w:left="0" w:right="0" w:firstLine="720"/>
        <w:jc w:val="both"/>
        <w:rPr>
          <w:rFonts w:ascii="Times New Roman" w:hAnsi="Times New Roman"/>
          <w:sz w:val="28"/>
          <w:szCs w:val="28"/>
          <w:lang w:val="uk-UA"/>
        </w:rPr>
      </w:pPr>
      <w:r w:rsidRPr="00CC67BE">
        <w:rPr>
          <w:rFonts w:ascii="Times New Roman" w:hAnsi="Times New Roman"/>
          <w:sz w:val="28"/>
          <w:szCs w:val="28"/>
          <w:lang w:val="uk-UA"/>
        </w:rPr>
        <w:t xml:space="preserve">Економічне насильство – умисне позбавлення одним членом сім’ї іншого житла, їжі, одягу, а також майна та коштів. Найхарактерніший вид є заборона працювати та отримувати прибутки з джерел, інших, ніж від члена родини. Не секрет, що й досі процвітає стереотип, що жінка повинна виконувати всю хатню роботу, тобто прибирати, готувати, доглядати за дітьми – це її прямий обов’язок. Хатня справа – то ніяка не робота. Чоловік відчуває себе головним: він заробляє та утримує родину, він повинен вирішувати, що можна купувати, а що ні, адже він заробив ці гроші. Заборона працювати має під собою мету зробити людину залежною від бажання іншої, дати чи не дати грошей, їжу, речей. </w:t>
      </w:r>
    </w:p>
    <w:p w:rsidR="00A91B06" w:rsidRPr="00CC67BE" w:rsidRDefault="00A91B06" w:rsidP="00CC67BE">
      <w:pPr>
        <w:pStyle w:val="a3"/>
        <w:numPr>
          <w:ilvl w:val="0"/>
          <w:numId w:val="8"/>
        </w:numPr>
        <w:spacing w:after="0"/>
        <w:ind w:left="0" w:right="0" w:firstLine="720"/>
        <w:jc w:val="both"/>
        <w:rPr>
          <w:rFonts w:ascii="Times New Roman" w:hAnsi="Times New Roman"/>
          <w:sz w:val="28"/>
          <w:szCs w:val="28"/>
          <w:lang w:val="uk-UA"/>
        </w:rPr>
      </w:pPr>
      <w:r w:rsidRPr="00CC67BE">
        <w:rPr>
          <w:rFonts w:ascii="Times New Roman" w:hAnsi="Times New Roman"/>
          <w:sz w:val="28"/>
          <w:szCs w:val="28"/>
          <w:lang w:val="uk-UA"/>
        </w:rPr>
        <w:lastRenderedPageBreak/>
        <w:t xml:space="preserve">Психологічне насильство – пов’язане з дією на психіку однієї людини на іншу шляхом словесних образ, залякувань, переслідувань, якими навмисне спричиняється емоційна невпевненість, нездатність захистити себе та може завдаватися шкода психічному здоров’ю людини. </w:t>
      </w:r>
      <w:r w:rsidR="00DB4EC9" w:rsidRPr="00CC67BE">
        <w:rPr>
          <w:rFonts w:ascii="Times New Roman" w:hAnsi="Times New Roman"/>
          <w:sz w:val="28"/>
          <w:szCs w:val="28"/>
          <w:lang w:val="uk-UA"/>
        </w:rPr>
        <w:t xml:space="preserve">Йде мова </w:t>
      </w:r>
      <w:r w:rsidRPr="00CC67BE">
        <w:rPr>
          <w:rFonts w:ascii="Times New Roman" w:hAnsi="Times New Roman"/>
          <w:sz w:val="28"/>
          <w:szCs w:val="28"/>
          <w:lang w:val="uk-UA"/>
        </w:rPr>
        <w:t>про ігнорування почуттів жінки, її переконань. Також існує емоційне насильство, за допомогою міміки, пози, інтонації. Таким чином чоловік тримає жінку в атмосфері залякування (особливо, якщо траплялись випадки з фізичним, сексуальним насильством).</w:t>
      </w:r>
    </w:p>
    <w:p w:rsidR="00285AD0" w:rsidRPr="00CC67BE" w:rsidRDefault="00A91B06" w:rsidP="00CC67BE">
      <w:pPr>
        <w:spacing w:after="0"/>
        <w:ind w:left="0" w:right="0" w:firstLine="720"/>
        <w:jc w:val="both"/>
        <w:rPr>
          <w:rFonts w:ascii="Times New Roman" w:hAnsi="Times New Roman"/>
          <w:sz w:val="28"/>
          <w:szCs w:val="28"/>
          <w:lang w:val="uk-UA"/>
        </w:rPr>
      </w:pPr>
      <w:r w:rsidRPr="00CC67BE">
        <w:rPr>
          <w:rFonts w:ascii="Times New Roman" w:hAnsi="Times New Roman"/>
          <w:sz w:val="28"/>
          <w:szCs w:val="28"/>
          <w:lang w:val="uk-UA"/>
        </w:rPr>
        <w:t>Але, це не означає, що не існує насильства на гендерному рівні над чоловіками. Наприклад, вони можуть стати мішенню для фізичної чи словесної агресії за порушення «загальноприйнятих» уявлень про мужність. Ще одним стереотипом є те, що чоловік повинен багато заробляти та мати достатньо коштів. [4]</w:t>
      </w:r>
    </w:p>
    <w:p w:rsidR="00A91B06" w:rsidRPr="00CC67BE" w:rsidRDefault="00A91B06" w:rsidP="00CC67BE">
      <w:pPr>
        <w:spacing w:after="0"/>
        <w:ind w:left="0" w:right="0" w:firstLine="720"/>
        <w:jc w:val="both"/>
        <w:rPr>
          <w:rFonts w:ascii="Times New Roman" w:hAnsi="Times New Roman"/>
          <w:sz w:val="28"/>
          <w:szCs w:val="28"/>
          <w:lang w:val="uk-UA"/>
        </w:rPr>
      </w:pPr>
      <w:r w:rsidRPr="00CC67BE">
        <w:rPr>
          <w:rFonts w:ascii="Times New Roman" w:hAnsi="Times New Roman"/>
          <w:sz w:val="28"/>
          <w:szCs w:val="28"/>
          <w:lang w:val="uk-UA"/>
        </w:rPr>
        <w:t>Чи існує гендерне насильство серед молоді?</w:t>
      </w:r>
      <w:r w:rsidR="00285AD0" w:rsidRPr="00CC67BE">
        <w:rPr>
          <w:rFonts w:ascii="Times New Roman" w:hAnsi="Times New Roman"/>
          <w:sz w:val="28"/>
          <w:szCs w:val="28"/>
          <w:lang w:val="uk-UA"/>
        </w:rPr>
        <w:t xml:space="preserve"> </w:t>
      </w:r>
      <w:r w:rsidRPr="00CC67BE">
        <w:rPr>
          <w:rFonts w:ascii="Times New Roman" w:hAnsi="Times New Roman"/>
          <w:sz w:val="28"/>
          <w:szCs w:val="28"/>
          <w:lang w:val="uk-UA"/>
        </w:rPr>
        <w:t>Молодь характеризується певними особливостями: високим рівнем соціальної мобільності, нестійкістю та внутрішньою суперечністю, культурними поглядами. М</w:t>
      </w:r>
      <w:r w:rsidR="00DB4EC9" w:rsidRPr="00CC67BE">
        <w:rPr>
          <w:rFonts w:ascii="Times New Roman" w:hAnsi="Times New Roman"/>
          <w:sz w:val="28"/>
          <w:szCs w:val="28"/>
          <w:lang w:val="uk-UA"/>
        </w:rPr>
        <w:t>олодь схильна до вживання</w:t>
      </w:r>
      <w:r w:rsidRPr="00CC67BE">
        <w:rPr>
          <w:rFonts w:ascii="Times New Roman" w:hAnsi="Times New Roman"/>
          <w:sz w:val="28"/>
          <w:szCs w:val="28"/>
          <w:lang w:val="uk-UA"/>
        </w:rPr>
        <w:t xml:space="preserve"> алкоголю, наркотиків і це призводить її до насильства. На підлітків тисне сподівання та очікування батьків. Для поглибленого вивчення насильства серед підлітків було проведено експеримент, в якому взяли участь 130 людей від 18 до 29 років. Відповідно до даних опитування 30% відчували на собі фізичну силу батьків, 25% зазнавали насильство від однолітків, 15% від свого партнера, 30% не зазнавали насильства. Частіше батьки застосовують насиль</w:t>
      </w:r>
      <w:r w:rsidR="00DB4EC9" w:rsidRPr="00CC67BE">
        <w:rPr>
          <w:rFonts w:ascii="Times New Roman" w:hAnsi="Times New Roman"/>
          <w:sz w:val="28"/>
          <w:szCs w:val="28"/>
          <w:lang w:val="uk-UA"/>
        </w:rPr>
        <w:t>ство стосовно дівчат ніж</w:t>
      </w:r>
      <w:r w:rsidRPr="00CC67BE">
        <w:rPr>
          <w:rFonts w:ascii="Times New Roman" w:hAnsi="Times New Roman"/>
          <w:sz w:val="28"/>
          <w:szCs w:val="28"/>
          <w:lang w:val="uk-UA"/>
        </w:rPr>
        <w:t xml:space="preserve"> до хлопців, проте хлопці отримують сильніші ушкодження. Діти, що живуть в родинах, де </w:t>
      </w:r>
      <w:r w:rsidR="00A818F7" w:rsidRPr="00CC67BE">
        <w:rPr>
          <w:rFonts w:ascii="Times New Roman" w:hAnsi="Times New Roman"/>
          <w:sz w:val="28"/>
          <w:szCs w:val="28"/>
          <w:lang w:val="uk-UA"/>
        </w:rPr>
        <w:t>відбуваються насильницькі дії</w:t>
      </w:r>
      <w:r w:rsidRPr="00CC67BE">
        <w:rPr>
          <w:rFonts w:ascii="Times New Roman" w:hAnsi="Times New Roman"/>
          <w:sz w:val="28"/>
          <w:szCs w:val="28"/>
          <w:lang w:val="uk-UA"/>
        </w:rPr>
        <w:t>, неминучим чином травмуються. Як наслідок відбуваються не лише серйозні викривлення психосексуального розвитку дитини, а й порушується розвиток базового почуття самостійної та здорової ідентичності, адекватного оцінювання реальності. Для суспільства це небезпечно тим, що діти, які були жертвами або свідками насильства, переносять цей негативний досвіт у власне життя. Так росте потенційний агресор або жертва [2]</w:t>
      </w:r>
      <w:r w:rsidR="00F21D49" w:rsidRPr="00CC67BE">
        <w:rPr>
          <w:rFonts w:ascii="Times New Roman" w:hAnsi="Times New Roman"/>
          <w:sz w:val="28"/>
          <w:szCs w:val="28"/>
          <w:lang w:val="uk-UA"/>
        </w:rPr>
        <w:t>.</w:t>
      </w:r>
    </w:p>
    <w:p w:rsidR="00A91B06" w:rsidRPr="00CC67BE" w:rsidRDefault="00A91B06" w:rsidP="00CC67BE">
      <w:pPr>
        <w:spacing w:after="0"/>
        <w:ind w:left="0" w:right="0" w:firstLine="720"/>
        <w:jc w:val="both"/>
        <w:rPr>
          <w:rFonts w:ascii="Times New Roman" w:hAnsi="Times New Roman"/>
          <w:sz w:val="28"/>
          <w:szCs w:val="28"/>
          <w:lang w:val="uk-UA"/>
        </w:rPr>
      </w:pPr>
      <w:r w:rsidRPr="00CC67BE">
        <w:rPr>
          <w:rFonts w:ascii="Times New Roman" w:hAnsi="Times New Roman"/>
          <w:sz w:val="28"/>
          <w:szCs w:val="28"/>
          <w:lang w:val="uk-UA"/>
        </w:rPr>
        <w:lastRenderedPageBreak/>
        <w:t>Рабство та торгівля людьми – все це здається настільки неприродним, що складно повірити в</w:t>
      </w:r>
      <w:r w:rsidR="001578C4" w:rsidRPr="00CC67BE">
        <w:rPr>
          <w:rFonts w:ascii="Times New Roman" w:hAnsi="Times New Roman"/>
          <w:sz w:val="28"/>
          <w:szCs w:val="28"/>
          <w:lang w:val="uk-UA"/>
        </w:rPr>
        <w:t xml:space="preserve"> існування таких явищ сьогодні </w:t>
      </w:r>
      <w:r w:rsidRPr="00CC67BE">
        <w:rPr>
          <w:rFonts w:ascii="Times New Roman" w:hAnsi="Times New Roman"/>
          <w:sz w:val="28"/>
          <w:szCs w:val="28"/>
          <w:lang w:val="uk-UA"/>
        </w:rPr>
        <w:t>у ре</w:t>
      </w:r>
      <w:r w:rsidR="003D288F" w:rsidRPr="00CC67BE">
        <w:rPr>
          <w:rFonts w:ascii="Times New Roman" w:hAnsi="Times New Roman"/>
          <w:sz w:val="28"/>
          <w:szCs w:val="28"/>
          <w:lang w:val="uk-UA"/>
        </w:rPr>
        <w:t>альному житті. Торгівля людьми</w:t>
      </w:r>
      <w:r w:rsidRPr="00CC67BE">
        <w:rPr>
          <w:rFonts w:ascii="Times New Roman" w:hAnsi="Times New Roman"/>
          <w:sz w:val="28"/>
          <w:szCs w:val="28"/>
          <w:lang w:val="uk-UA"/>
        </w:rPr>
        <w:t xml:space="preserve"> </w:t>
      </w:r>
      <w:r w:rsidR="00F54AA2" w:rsidRPr="00CC67BE">
        <w:rPr>
          <w:rFonts w:ascii="Times New Roman" w:hAnsi="Times New Roman"/>
          <w:sz w:val="28"/>
          <w:szCs w:val="28"/>
          <w:lang w:val="uk-UA"/>
        </w:rPr>
        <w:t>є одним із</w:t>
      </w:r>
      <w:r w:rsidRPr="00CC67BE">
        <w:rPr>
          <w:rFonts w:ascii="Times New Roman" w:hAnsi="Times New Roman"/>
          <w:sz w:val="28"/>
          <w:szCs w:val="28"/>
          <w:lang w:val="uk-UA"/>
        </w:rPr>
        <w:t xml:space="preserve"> масових порушень прав і свободи людини.</w:t>
      </w:r>
      <w:r w:rsidR="00F54AA2" w:rsidRPr="00CC67BE">
        <w:rPr>
          <w:rFonts w:ascii="Times New Roman" w:hAnsi="Times New Roman"/>
          <w:sz w:val="28"/>
          <w:szCs w:val="28"/>
          <w:lang w:val="uk-UA"/>
        </w:rPr>
        <w:t xml:space="preserve"> Під терміном торгівля людьми мають на увазі небезпеку для жінок, чоловіків та дітей</w:t>
      </w:r>
      <w:r w:rsidRPr="00CC67BE">
        <w:rPr>
          <w:rFonts w:ascii="Times New Roman" w:hAnsi="Times New Roman"/>
          <w:sz w:val="28"/>
          <w:szCs w:val="28"/>
          <w:lang w:val="uk-UA"/>
        </w:rPr>
        <w:t xml:space="preserve">, яких використовують з метою жебракування, сексуальної експлуатації та залучення до інших незаконних видів діяльності, які </w:t>
      </w:r>
      <w:r w:rsidR="00F54AA2" w:rsidRPr="00CC67BE">
        <w:rPr>
          <w:rFonts w:ascii="Times New Roman" w:hAnsi="Times New Roman"/>
          <w:sz w:val="28"/>
          <w:szCs w:val="28"/>
          <w:lang w:val="uk-UA"/>
        </w:rPr>
        <w:t>шкодять людині та принижують її честь</w:t>
      </w:r>
      <w:r w:rsidRPr="00CC67BE">
        <w:rPr>
          <w:rFonts w:ascii="Times New Roman" w:hAnsi="Times New Roman"/>
          <w:sz w:val="28"/>
          <w:szCs w:val="28"/>
          <w:lang w:val="uk-UA"/>
        </w:rPr>
        <w:t xml:space="preserve">. Торгівля людьми, на жаль, </w:t>
      </w:r>
      <w:r w:rsidR="00F54AA2" w:rsidRPr="00CC67BE">
        <w:rPr>
          <w:rFonts w:ascii="Times New Roman" w:hAnsi="Times New Roman"/>
          <w:sz w:val="28"/>
          <w:szCs w:val="28"/>
          <w:lang w:val="uk-UA"/>
        </w:rPr>
        <w:t>існує в кожній країні світу</w:t>
      </w:r>
      <w:r w:rsidRPr="00CC67BE">
        <w:rPr>
          <w:rFonts w:ascii="Times New Roman" w:hAnsi="Times New Roman"/>
          <w:sz w:val="28"/>
          <w:szCs w:val="28"/>
          <w:lang w:val="uk-UA"/>
        </w:rPr>
        <w:t xml:space="preserve">. Не </w:t>
      </w:r>
      <w:r w:rsidR="001578C4" w:rsidRPr="00CC67BE">
        <w:rPr>
          <w:rFonts w:ascii="Times New Roman" w:hAnsi="Times New Roman"/>
          <w:sz w:val="28"/>
          <w:szCs w:val="28"/>
          <w:lang w:val="uk-UA"/>
        </w:rPr>
        <w:t xml:space="preserve">винятком стала й </w:t>
      </w:r>
      <w:r w:rsidRPr="00CC67BE">
        <w:rPr>
          <w:rFonts w:ascii="Times New Roman" w:hAnsi="Times New Roman"/>
          <w:sz w:val="28"/>
          <w:szCs w:val="28"/>
          <w:lang w:val="uk-UA"/>
        </w:rPr>
        <w:t xml:space="preserve">Україна. </w:t>
      </w:r>
      <w:r w:rsidR="0014778D" w:rsidRPr="00CC67BE">
        <w:rPr>
          <w:rFonts w:ascii="Times New Roman" w:hAnsi="Times New Roman"/>
          <w:sz w:val="28"/>
          <w:szCs w:val="28"/>
          <w:lang w:val="uk-UA"/>
        </w:rPr>
        <w:t xml:space="preserve">Україна посідає 49 місце в світі, де найбільш поширене рабство та торгівля людьми. </w:t>
      </w:r>
      <w:r w:rsidRPr="00CC67BE">
        <w:rPr>
          <w:rFonts w:ascii="Times New Roman" w:hAnsi="Times New Roman"/>
          <w:sz w:val="28"/>
          <w:szCs w:val="28"/>
          <w:lang w:val="uk-UA"/>
        </w:rPr>
        <w:t>Тільки за роки незалежності нашої держави понад 230 тисяч осіб</w:t>
      </w:r>
      <w:r w:rsidR="00F54AA2" w:rsidRPr="00CC67BE">
        <w:rPr>
          <w:rFonts w:ascii="Times New Roman" w:hAnsi="Times New Roman"/>
          <w:sz w:val="28"/>
          <w:szCs w:val="28"/>
          <w:lang w:val="uk-UA"/>
        </w:rPr>
        <w:t xml:space="preserve"> постраждали від цього явища.</w:t>
      </w:r>
      <w:r w:rsidRPr="00CC67BE">
        <w:rPr>
          <w:rFonts w:ascii="Times New Roman" w:hAnsi="Times New Roman"/>
          <w:sz w:val="28"/>
          <w:szCs w:val="28"/>
          <w:lang w:val="uk-UA"/>
        </w:rPr>
        <w:t xml:space="preserve"> (відповідно даних Міжнародної організації з міграції). </w:t>
      </w:r>
      <w:r w:rsidR="00F54AA2" w:rsidRPr="00CC67BE">
        <w:rPr>
          <w:rFonts w:ascii="Times New Roman" w:hAnsi="Times New Roman"/>
          <w:sz w:val="28"/>
          <w:szCs w:val="28"/>
          <w:lang w:val="uk-UA"/>
        </w:rPr>
        <w:t>Лише за січень-вересень 2019 року п</w:t>
      </w:r>
      <w:r w:rsidR="00236898" w:rsidRPr="00CC67BE">
        <w:rPr>
          <w:rFonts w:ascii="Times New Roman" w:hAnsi="Times New Roman"/>
          <w:sz w:val="28"/>
          <w:szCs w:val="28"/>
          <w:lang w:val="uk-UA"/>
        </w:rPr>
        <w:t>остраждало 228 людей, з</w:t>
      </w:r>
      <w:r w:rsidR="00F54AA2" w:rsidRPr="00CC67BE">
        <w:rPr>
          <w:rFonts w:ascii="Times New Roman" w:hAnsi="Times New Roman"/>
          <w:sz w:val="28"/>
          <w:szCs w:val="28"/>
          <w:lang w:val="uk-UA"/>
        </w:rPr>
        <w:t xml:space="preserve"> яких 124 </w:t>
      </w:r>
      <w:r w:rsidR="006146EA" w:rsidRPr="00CC67BE">
        <w:rPr>
          <w:rFonts w:ascii="Times New Roman" w:hAnsi="Times New Roman"/>
          <w:sz w:val="28"/>
          <w:szCs w:val="28"/>
          <w:lang w:val="uk-UA"/>
        </w:rPr>
        <w:t>чоловіки</w:t>
      </w:r>
      <w:r w:rsidR="00F54AA2" w:rsidRPr="00CC67BE">
        <w:rPr>
          <w:rFonts w:ascii="Times New Roman" w:hAnsi="Times New Roman"/>
          <w:sz w:val="28"/>
          <w:szCs w:val="28"/>
          <w:lang w:val="uk-UA"/>
        </w:rPr>
        <w:t>, 96 –</w:t>
      </w:r>
      <w:r w:rsidR="006146EA" w:rsidRPr="00CC67BE">
        <w:rPr>
          <w:rFonts w:ascii="Times New Roman" w:hAnsi="Times New Roman"/>
          <w:sz w:val="28"/>
          <w:szCs w:val="28"/>
          <w:lang w:val="uk-UA"/>
        </w:rPr>
        <w:t xml:space="preserve"> жінки та 8 – діти</w:t>
      </w:r>
      <w:r w:rsidRPr="00CC67BE">
        <w:rPr>
          <w:rFonts w:ascii="Times New Roman" w:hAnsi="Times New Roman"/>
          <w:sz w:val="28"/>
          <w:szCs w:val="28"/>
          <w:lang w:val="uk-UA"/>
        </w:rPr>
        <w:t>.</w:t>
      </w:r>
      <w:r w:rsidR="0014778D" w:rsidRPr="00CC67BE">
        <w:rPr>
          <w:rFonts w:ascii="Times New Roman" w:hAnsi="Times New Roman"/>
          <w:sz w:val="28"/>
          <w:szCs w:val="28"/>
          <w:lang w:val="uk-UA"/>
        </w:rPr>
        <w:t xml:space="preserve"> Відповідно до статистики Національної гарячої ліні з питань попередження домашнього насильства, торгівлі людьми та гендерної дискримінації, було отримано 16 550 дзвінків, 15% з яких стосувались торгівлі людьми, 50% з них були пов’язані з працевлаштуванням за кордоном. </w:t>
      </w:r>
      <w:r w:rsidR="00C15ACE" w:rsidRPr="00CC67BE">
        <w:rPr>
          <w:rFonts w:ascii="Times New Roman" w:hAnsi="Times New Roman"/>
          <w:sz w:val="28"/>
          <w:szCs w:val="28"/>
          <w:lang w:val="uk-UA"/>
        </w:rPr>
        <w:t xml:space="preserve">З </w:t>
      </w:r>
      <w:r w:rsidRPr="00CC67BE">
        <w:rPr>
          <w:rFonts w:ascii="Times New Roman" w:hAnsi="Times New Roman"/>
          <w:sz w:val="28"/>
          <w:szCs w:val="28"/>
          <w:lang w:val="uk-UA"/>
        </w:rPr>
        <w:t xml:space="preserve">кожним роком проблема наростає, українці все частіше потрапляють у сексуальне та трудове рабство. </w:t>
      </w:r>
      <w:r w:rsidR="00236898" w:rsidRPr="00CC67BE">
        <w:rPr>
          <w:rFonts w:ascii="Times New Roman" w:hAnsi="Times New Roman"/>
          <w:sz w:val="28"/>
          <w:szCs w:val="28"/>
          <w:lang w:val="uk-UA"/>
        </w:rPr>
        <w:t>Досить часто можна</w:t>
      </w:r>
      <w:r w:rsidRPr="00CC67BE">
        <w:rPr>
          <w:rFonts w:ascii="Times New Roman" w:hAnsi="Times New Roman"/>
          <w:sz w:val="28"/>
          <w:szCs w:val="28"/>
          <w:lang w:val="uk-UA"/>
        </w:rPr>
        <w:t xml:space="preserve"> </w:t>
      </w:r>
      <w:r w:rsidR="00236898" w:rsidRPr="00CC67BE">
        <w:rPr>
          <w:rFonts w:ascii="Times New Roman" w:hAnsi="Times New Roman"/>
          <w:sz w:val="28"/>
          <w:szCs w:val="28"/>
          <w:lang w:val="uk-UA"/>
        </w:rPr>
        <w:t>по</w:t>
      </w:r>
      <w:r w:rsidRPr="00CC67BE">
        <w:rPr>
          <w:rFonts w:ascii="Times New Roman" w:hAnsi="Times New Roman"/>
          <w:sz w:val="28"/>
          <w:szCs w:val="28"/>
          <w:lang w:val="uk-UA"/>
        </w:rPr>
        <w:t xml:space="preserve">чути про схеми торгівлі людьми, зниклих громадян, невдалі поїздки на заробітки. Як зазначає доповідь Державного департаменту США про торгівлю людьми 19 червня 2013 року: «Україна є країною походження, транзиту та поступово стає країною постачальником чоловіків, жінок та дітей, яких віддають примусовій праці та сексуальній експлуатації». </w:t>
      </w:r>
    </w:p>
    <w:p w:rsidR="00041D2C" w:rsidRPr="00CC67BE" w:rsidRDefault="00C15ACE" w:rsidP="00390B1E">
      <w:pPr>
        <w:spacing w:after="0"/>
        <w:ind w:left="0" w:right="0" w:firstLine="720"/>
        <w:jc w:val="both"/>
        <w:rPr>
          <w:rFonts w:ascii="Times New Roman" w:hAnsi="Times New Roman"/>
          <w:sz w:val="28"/>
          <w:szCs w:val="28"/>
          <w:lang w:val="uk-UA"/>
        </w:rPr>
      </w:pPr>
      <w:r w:rsidRPr="00CC67BE">
        <w:rPr>
          <w:rFonts w:ascii="Times New Roman" w:hAnsi="Times New Roman"/>
          <w:sz w:val="28"/>
          <w:szCs w:val="28"/>
          <w:lang w:val="uk-UA"/>
        </w:rPr>
        <w:t xml:space="preserve">Торгівля людьми </w:t>
      </w:r>
      <w:r w:rsidR="006146EA" w:rsidRPr="00CC67BE">
        <w:rPr>
          <w:rFonts w:ascii="Times New Roman" w:hAnsi="Times New Roman"/>
          <w:sz w:val="28"/>
          <w:szCs w:val="28"/>
          <w:lang w:val="uk-UA"/>
        </w:rPr>
        <w:t>– це скла</w:t>
      </w:r>
      <w:r w:rsidR="003D288F" w:rsidRPr="00CC67BE">
        <w:rPr>
          <w:rFonts w:ascii="Times New Roman" w:hAnsi="Times New Roman"/>
          <w:sz w:val="28"/>
          <w:szCs w:val="28"/>
          <w:lang w:val="uk-UA"/>
        </w:rPr>
        <w:t>дний процес, який має декілька е</w:t>
      </w:r>
      <w:r w:rsidR="006146EA" w:rsidRPr="00CC67BE">
        <w:rPr>
          <w:rFonts w:ascii="Times New Roman" w:hAnsi="Times New Roman"/>
          <w:sz w:val="28"/>
          <w:szCs w:val="28"/>
          <w:lang w:val="uk-UA"/>
        </w:rPr>
        <w:t>тапів</w:t>
      </w:r>
      <w:r w:rsidRPr="00CC67BE">
        <w:rPr>
          <w:rFonts w:ascii="Times New Roman" w:hAnsi="Times New Roman"/>
          <w:sz w:val="28"/>
          <w:szCs w:val="28"/>
          <w:lang w:val="uk-UA"/>
        </w:rPr>
        <w:t xml:space="preserve">, кожний з яких </w:t>
      </w:r>
      <w:r w:rsidR="00A91B06" w:rsidRPr="00CC67BE">
        <w:rPr>
          <w:rFonts w:ascii="Times New Roman" w:hAnsi="Times New Roman"/>
          <w:sz w:val="28"/>
          <w:szCs w:val="28"/>
          <w:lang w:val="uk-UA"/>
        </w:rPr>
        <w:t>супроводжується певними діями, спрямованими, насамперед, на поставлення жертви в повну залежність від т</w:t>
      </w:r>
      <w:r w:rsidR="00297E70" w:rsidRPr="00CC67BE">
        <w:rPr>
          <w:rFonts w:ascii="Times New Roman" w:hAnsi="Times New Roman"/>
          <w:sz w:val="28"/>
          <w:szCs w:val="28"/>
          <w:lang w:val="uk-UA"/>
        </w:rPr>
        <w:t>орговця людьми та</w:t>
      </w:r>
      <w:r w:rsidR="00A91B06" w:rsidRPr="00CC67BE">
        <w:rPr>
          <w:rFonts w:ascii="Times New Roman" w:hAnsi="Times New Roman"/>
          <w:sz w:val="28"/>
          <w:szCs w:val="28"/>
          <w:lang w:val="uk-UA"/>
        </w:rPr>
        <w:t xml:space="preserve"> забезпечення досягнення основної мети – експлуатації. </w:t>
      </w:r>
      <w:r w:rsidR="006146EA" w:rsidRPr="00CC67BE">
        <w:rPr>
          <w:rFonts w:ascii="Times New Roman" w:hAnsi="Times New Roman"/>
          <w:sz w:val="28"/>
          <w:szCs w:val="28"/>
          <w:lang w:val="uk-UA"/>
        </w:rPr>
        <w:t>Для кожної</w:t>
      </w:r>
      <w:r w:rsidR="00A91B06" w:rsidRPr="00CC67BE">
        <w:rPr>
          <w:rFonts w:ascii="Times New Roman" w:hAnsi="Times New Roman"/>
          <w:sz w:val="28"/>
          <w:szCs w:val="28"/>
          <w:lang w:val="uk-UA"/>
        </w:rPr>
        <w:t xml:space="preserve"> стадії за</w:t>
      </w:r>
      <w:r w:rsidR="001578C4" w:rsidRPr="00CC67BE">
        <w:rPr>
          <w:rFonts w:ascii="Times New Roman" w:hAnsi="Times New Roman"/>
          <w:sz w:val="28"/>
          <w:szCs w:val="28"/>
          <w:lang w:val="uk-UA"/>
        </w:rPr>
        <w:t>лучені</w:t>
      </w:r>
      <w:r w:rsidR="00A91B06" w:rsidRPr="00CC67BE">
        <w:rPr>
          <w:rFonts w:ascii="Times New Roman" w:hAnsi="Times New Roman"/>
          <w:sz w:val="28"/>
          <w:szCs w:val="28"/>
          <w:lang w:val="uk-UA"/>
        </w:rPr>
        <w:t xml:space="preserve"> різні групи злочинів.</w:t>
      </w:r>
    </w:p>
    <w:p w:rsidR="00A91B06" w:rsidRPr="00CC67BE" w:rsidRDefault="00C15ACE" w:rsidP="00BC2483">
      <w:pPr>
        <w:spacing w:after="0"/>
        <w:ind w:left="0" w:right="0" w:firstLine="720"/>
        <w:jc w:val="right"/>
        <w:rPr>
          <w:rFonts w:ascii="Times New Roman" w:hAnsi="Times New Roman"/>
          <w:sz w:val="28"/>
          <w:szCs w:val="28"/>
          <w:lang w:val="uk-UA"/>
        </w:rPr>
      </w:pPr>
      <w:r w:rsidRPr="00CC67BE">
        <w:rPr>
          <w:rFonts w:ascii="Times New Roman" w:hAnsi="Times New Roman"/>
          <w:noProof/>
          <w:sz w:val="28"/>
          <w:szCs w:val="28"/>
          <w:lang w:val="uk-UA" w:eastAsia="ru-RU"/>
        </w:rPr>
        <w:t>Додаток</w:t>
      </w:r>
      <w:r w:rsidR="00DE06D6">
        <w:rPr>
          <w:rFonts w:ascii="Times New Roman" w:hAnsi="Times New Roman"/>
          <w:noProof/>
          <w:sz w:val="28"/>
          <w:szCs w:val="28"/>
          <w:lang w:val="uk-UA" w:eastAsia="ru-RU"/>
        </w:rPr>
        <w:t xml:space="preserve"> Б</w:t>
      </w:r>
    </w:p>
    <w:p w:rsidR="00A91B06" w:rsidRPr="00CC67BE" w:rsidRDefault="008F191D" w:rsidP="00CC67BE">
      <w:pPr>
        <w:spacing w:after="0"/>
        <w:ind w:left="0" w:right="0" w:firstLine="720"/>
        <w:jc w:val="both"/>
        <w:rPr>
          <w:rFonts w:ascii="Times New Roman" w:hAnsi="Times New Roman"/>
          <w:sz w:val="28"/>
          <w:szCs w:val="28"/>
          <w:lang w:val="uk-UA"/>
        </w:rPr>
      </w:pPr>
      <w:r>
        <w:rPr>
          <w:rFonts w:ascii="Times New Roman" w:hAnsi="Times New Roman"/>
          <w:noProof/>
          <w:sz w:val="28"/>
          <w:szCs w:val="28"/>
          <w:lang w:val="uk-UA" w:eastAsia="ru-RU"/>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7" type="#_x0000_t13" style="position:absolute;left:0;text-align:left;margin-left:-36pt;margin-top:2.55pt;width:105pt;height:40.8pt;z-index:251654144">
            <v:textbox style="mso-next-textbox:#_x0000_s1027">
              <w:txbxContent>
                <w:p w:rsidR="00CE16DD" w:rsidRPr="0047281B" w:rsidRDefault="00CE16DD">
                  <w:pPr>
                    <w:ind w:left="0"/>
                    <w:rPr>
                      <w:sz w:val="28"/>
                      <w:szCs w:val="28"/>
                      <w:lang w:val="uk-UA"/>
                    </w:rPr>
                  </w:pPr>
                  <w:r>
                    <w:rPr>
                      <w:sz w:val="28"/>
                      <w:szCs w:val="28"/>
                      <w:lang w:val="uk-UA"/>
                    </w:rPr>
                    <w:t>Вербування</w:t>
                  </w:r>
                </w:p>
              </w:txbxContent>
            </v:textbox>
          </v:shape>
        </w:pict>
      </w:r>
      <w:r>
        <w:rPr>
          <w:rFonts w:ascii="Times New Roman" w:hAnsi="Times New Roman"/>
          <w:noProof/>
          <w:sz w:val="28"/>
          <w:szCs w:val="28"/>
          <w:lang w:val="uk-UA" w:eastAsia="ru-RU"/>
        </w:rPr>
        <w:pict>
          <v:shape id="_x0000_s1026" type="#_x0000_t13" style="position:absolute;left:0;text-align:left;margin-left:69pt;margin-top:-3.2pt;width:115.8pt;height:53.7pt;z-index:251655168" adj="16319,5598">
            <v:textbox style="mso-next-textbox:#_x0000_s1026">
              <w:txbxContent>
                <w:p w:rsidR="00CE16DD" w:rsidRPr="0047281B" w:rsidRDefault="00CE16DD" w:rsidP="0047281B">
                  <w:pPr>
                    <w:ind w:left="0"/>
                    <w:rPr>
                      <w:sz w:val="28"/>
                      <w:szCs w:val="28"/>
                      <w:lang w:val="uk-UA"/>
                    </w:rPr>
                  </w:pPr>
                  <w:r w:rsidRPr="0047281B">
                    <w:rPr>
                      <w:sz w:val="28"/>
                      <w:szCs w:val="28"/>
                      <w:lang w:val="uk-UA"/>
                    </w:rPr>
                    <w:t>Переміще</w:t>
                  </w:r>
                  <w:r>
                    <w:rPr>
                      <w:sz w:val="28"/>
                      <w:szCs w:val="28"/>
                      <w:lang w:val="uk-UA"/>
                    </w:rPr>
                    <w:t>нн</w:t>
                  </w:r>
                  <w:r w:rsidRPr="0047281B">
                    <w:rPr>
                      <w:sz w:val="28"/>
                      <w:szCs w:val="28"/>
                      <w:lang w:val="uk-UA"/>
                    </w:rPr>
                    <w:t>я</w:t>
                  </w:r>
                </w:p>
              </w:txbxContent>
            </v:textbox>
          </v:shape>
        </w:pict>
      </w:r>
      <w:r>
        <w:rPr>
          <w:rFonts w:ascii="Times New Roman" w:hAnsi="Times New Roman"/>
          <w:noProof/>
          <w:sz w:val="28"/>
          <w:szCs w:val="28"/>
          <w:lang w:val="uk-UA" w:eastAsia="ru-RU"/>
        </w:rPr>
        <w:pict>
          <v:shape id="_x0000_s1028" type="#_x0000_t13" style="position:absolute;left:0;text-align:left;margin-left:184.8pt;margin-top:-4.95pt;width:174.85pt;height:61.2pt;z-index:251656192" adj="16319,5598">
            <v:textbox style="mso-next-textbox:#_x0000_s1028">
              <w:txbxContent>
                <w:p w:rsidR="00CE16DD" w:rsidRPr="0047281B" w:rsidRDefault="00CE16DD" w:rsidP="0047281B">
                  <w:pPr>
                    <w:ind w:left="0"/>
                    <w:rPr>
                      <w:sz w:val="28"/>
                      <w:szCs w:val="28"/>
                      <w:lang w:val="uk-UA"/>
                    </w:rPr>
                  </w:pPr>
                  <w:r>
                    <w:rPr>
                      <w:sz w:val="28"/>
                      <w:szCs w:val="28"/>
                      <w:lang w:val="uk-UA"/>
                    </w:rPr>
                    <w:t>Передача-одержанння одержаннодеродержаннн</w:t>
                  </w:r>
                </w:p>
              </w:txbxContent>
            </v:textbox>
          </v:shape>
        </w:pict>
      </w:r>
      <w:r>
        <w:rPr>
          <w:rFonts w:ascii="Times New Roman" w:hAnsi="Times New Roman"/>
          <w:noProof/>
          <w:sz w:val="28"/>
          <w:szCs w:val="28"/>
          <w:lang w:val="uk-UA" w:eastAsia="ru-RU"/>
        </w:rPr>
        <w:pict>
          <v:rect id="_x0000_s1029" style="position:absolute;left:0;text-align:left;margin-left:363.85pt;margin-top:2.55pt;width:122.25pt;height:40.8pt;z-index:251657216">
            <v:textbox style="mso-next-textbox:#_x0000_s1029">
              <w:txbxContent>
                <w:p w:rsidR="00CE16DD" w:rsidRPr="00D6157D" w:rsidRDefault="00CE16DD">
                  <w:pPr>
                    <w:ind w:left="0"/>
                    <w:rPr>
                      <w:sz w:val="40"/>
                      <w:szCs w:val="40"/>
                      <w:lang w:val="uk-UA"/>
                    </w:rPr>
                  </w:pPr>
                  <w:r>
                    <w:rPr>
                      <w:rFonts w:ascii="Times New Roman" w:hAnsi="Times New Roman"/>
                      <w:sz w:val="32"/>
                      <w:szCs w:val="32"/>
                      <w:lang w:val="uk-UA"/>
                    </w:rPr>
                    <w:t>Експлуатація</w:t>
                  </w:r>
                </w:p>
              </w:txbxContent>
            </v:textbox>
          </v:rect>
        </w:pict>
      </w:r>
    </w:p>
    <w:p w:rsidR="00A91B06" w:rsidRPr="00CC67BE" w:rsidRDefault="00A91B06" w:rsidP="00CC67BE">
      <w:pPr>
        <w:spacing w:after="0"/>
        <w:ind w:left="0" w:right="0" w:firstLine="720"/>
        <w:jc w:val="both"/>
        <w:rPr>
          <w:rFonts w:ascii="Times New Roman" w:hAnsi="Times New Roman"/>
          <w:sz w:val="28"/>
          <w:szCs w:val="28"/>
          <w:lang w:val="uk-UA"/>
        </w:rPr>
      </w:pPr>
    </w:p>
    <w:p w:rsidR="006146EA" w:rsidRPr="00CC67BE" w:rsidRDefault="006146EA" w:rsidP="00CC67BE">
      <w:pPr>
        <w:spacing w:after="0"/>
        <w:ind w:left="0" w:right="0" w:firstLine="720"/>
        <w:jc w:val="both"/>
        <w:rPr>
          <w:rFonts w:ascii="Times New Roman" w:hAnsi="Times New Roman"/>
          <w:sz w:val="28"/>
          <w:szCs w:val="28"/>
          <w:lang w:val="uk-UA"/>
        </w:rPr>
      </w:pPr>
    </w:p>
    <w:p w:rsidR="00A91B06" w:rsidRPr="00CC67BE" w:rsidRDefault="00A91B06" w:rsidP="00CC67BE">
      <w:pPr>
        <w:spacing w:after="0"/>
        <w:ind w:left="0" w:right="0" w:firstLine="720"/>
        <w:jc w:val="both"/>
        <w:rPr>
          <w:rFonts w:ascii="Times New Roman" w:hAnsi="Times New Roman"/>
          <w:sz w:val="28"/>
          <w:szCs w:val="28"/>
          <w:lang w:val="uk-UA"/>
        </w:rPr>
      </w:pPr>
      <w:r w:rsidRPr="00CC67BE">
        <w:rPr>
          <w:rFonts w:ascii="Times New Roman" w:hAnsi="Times New Roman"/>
          <w:sz w:val="28"/>
          <w:szCs w:val="28"/>
          <w:lang w:val="uk-UA"/>
        </w:rPr>
        <w:lastRenderedPageBreak/>
        <w:t xml:space="preserve">За </w:t>
      </w:r>
      <w:r w:rsidR="00C15ACE" w:rsidRPr="00CC67BE">
        <w:rPr>
          <w:rFonts w:ascii="Times New Roman" w:hAnsi="Times New Roman"/>
          <w:sz w:val="28"/>
          <w:szCs w:val="28"/>
          <w:lang w:val="uk-UA"/>
        </w:rPr>
        <w:t>додатком</w:t>
      </w:r>
      <w:r w:rsidRPr="00CC67BE">
        <w:rPr>
          <w:rFonts w:ascii="Times New Roman" w:hAnsi="Times New Roman"/>
          <w:sz w:val="28"/>
          <w:szCs w:val="28"/>
          <w:lang w:val="uk-UA"/>
        </w:rPr>
        <w:t xml:space="preserve"> </w:t>
      </w:r>
      <w:r w:rsidR="00DE06D6">
        <w:rPr>
          <w:rFonts w:ascii="Times New Roman" w:hAnsi="Times New Roman"/>
          <w:sz w:val="28"/>
          <w:szCs w:val="28"/>
          <w:lang w:val="uk-UA"/>
        </w:rPr>
        <w:t>Б</w:t>
      </w:r>
      <w:r w:rsidRPr="00CC67BE">
        <w:rPr>
          <w:rFonts w:ascii="Times New Roman" w:hAnsi="Times New Roman"/>
          <w:sz w:val="28"/>
          <w:szCs w:val="28"/>
          <w:lang w:val="uk-UA"/>
        </w:rPr>
        <w:t xml:space="preserve"> ми бачимо етапи торгівлі людьми, перший</w:t>
      </w:r>
      <w:r w:rsidR="003D288F" w:rsidRPr="00CC67BE">
        <w:rPr>
          <w:rFonts w:ascii="Times New Roman" w:hAnsi="Times New Roman"/>
          <w:sz w:val="28"/>
          <w:szCs w:val="28"/>
          <w:lang w:val="uk-UA"/>
        </w:rPr>
        <w:t xml:space="preserve"> </w:t>
      </w:r>
      <w:r w:rsidRPr="00CC67BE">
        <w:rPr>
          <w:rFonts w:ascii="Times New Roman" w:hAnsi="Times New Roman"/>
          <w:sz w:val="28"/>
          <w:szCs w:val="28"/>
          <w:lang w:val="uk-UA"/>
        </w:rPr>
        <w:t>– це вербув</w:t>
      </w:r>
      <w:r w:rsidR="00C15ACE" w:rsidRPr="00CC67BE">
        <w:rPr>
          <w:rFonts w:ascii="Times New Roman" w:hAnsi="Times New Roman"/>
          <w:sz w:val="28"/>
          <w:szCs w:val="28"/>
          <w:lang w:val="uk-UA"/>
        </w:rPr>
        <w:t xml:space="preserve">ання. </w:t>
      </w:r>
      <w:r w:rsidR="006146EA" w:rsidRPr="00CC67BE">
        <w:rPr>
          <w:rFonts w:ascii="Times New Roman" w:hAnsi="Times New Roman"/>
          <w:sz w:val="28"/>
          <w:szCs w:val="28"/>
          <w:lang w:val="uk-UA"/>
        </w:rPr>
        <w:t xml:space="preserve">Для вербування людини використовуються різні способи, наприклад безпосереднє наймання, </w:t>
      </w:r>
      <w:r w:rsidRPr="00CC67BE">
        <w:rPr>
          <w:rFonts w:ascii="Times New Roman" w:hAnsi="Times New Roman"/>
          <w:sz w:val="28"/>
          <w:szCs w:val="28"/>
          <w:lang w:val="uk-UA"/>
        </w:rPr>
        <w:t xml:space="preserve">запрошення і набору добровольців для участі у певній діяльності. </w:t>
      </w:r>
      <w:r w:rsidR="00C15ACE" w:rsidRPr="00CC67BE">
        <w:rPr>
          <w:rFonts w:ascii="Times New Roman" w:hAnsi="Times New Roman"/>
          <w:sz w:val="28"/>
          <w:szCs w:val="28"/>
          <w:lang w:val="uk-UA"/>
        </w:rPr>
        <w:t>Характерним</w:t>
      </w:r>
      <w:r w:rsidRPr="00CC67BE">
        <w:rPr>
          <w:rFonts w:ascii="Times New Roman" w:hAnsi="Times New Roman"/>
          <w:sz w:val="28"/>
          <w:szCs w:val="28"/>
          <w:lang w:val="uk-UA"/>
        </w:rPr>
        <w:t xml:space="preserve"> є повний або частковий обман майбутньої жертви. </w:t>
      </w:r>
      <w:r w:rsidR="00C15ACE" w:rsidRPr="00CC67BE">
        <w:rPr>
          <w:rFonts w:ascii="Times New Roman" w:hAnsi="Times New Roman"/>
          <w:sz w:val="28"/>
          <w:szCs w:val="28"/>
          <w:lang w:val="uk-UA"/>
        </w:rPr>
        <w:t>Спочатку</w:t>
      </w:r>
      <w:r w:rsidRPr="00CC67BE">
        <w:rPr>
          <w:rFonts w:ascii="Times New Roman" w:hAnsi="Times New Roman"/>
          <w:sz w:val="28"/>
          <w:szCs w:val="28"/>
          <w:lang w:val="uk-UA"/>
        </w:rPr>
        <w:t xml:space="preserve"> людині, наприклад, обіцяють працевлаштування у певній сфері, а потім змушують займатись іншою діяльністю. В частковому обмані, </w:t>
      </w:r>
      <w:r w:rsidR="006146EA" w:rsidRPr="00CC67BE">
        <w:rPr>
          <w:rFonts w:ascii="Times New Roman" w:hAnsi="Times New Roman"/>
          <w:sz w:val="28"/>
          <w:szCs w:val="28"/>
          <w:lang w:val="uk-UA"/>
        </w:rPr>
        <w:t>людина, можливо й здогадується про свої обов’язки та може потрапити в залежність через умови її праці</w:t>
      </w:r>
      <w:r w:rsidRPr="00CC67BE">
        <w:rPr>
          <w:rFonts w:ascii="Times New Roman" w:hAnsi="Times New Roman"/>
          <w:sz w:val="28"/>
          <w:szCs w:val="28"/>
          <w:lang w:val="uk-UA"/>
        </w:rPr>
        <w:t xml:space="preserve">. </w:t>
      </w:r>
    </w:p>
    <w:p w:rsidR="00A91B06" w:rsidRPr="00CC67BE" w:rsidRDefault="00C15ACE" w:rsidP="00CC67BE">
      <w:pPr>
        <w:spacing w:after="0"/>
        <w:ind w:left="0" w:right="0" w:firstLine="720"/>
        <w:jc w:val="both"/>
        <w:rPr>
          <w:rFonts w:ascii="Times New Roman" w:hAnsi="Times New Roman"/>
          <w:sz w:val="28"/>
          <w:szCs w:val="28"/>
          <w:lang w:val="uk-UA"/>
        </w:rPr>
      </w:pPr>
      <w:r w:rsidRPr="00CC67BE">
        <w:rPr>
          <w:rFonts w:ascii="Times New Roman" w:hAnsi="Times New Roman"/>
          <w:sz w:val="28"/>
          <w:szCs w:val="28"/>
          <w:lang w:val="uk-UA"/>
        </w:rPr>
        <w:t>Для вербування людини злочинці можуть використовувати шантаж</w:t>
      </w:r>
      <w:r w:rsidR="00A91B06" w:rsidRPr="00CC67BE">
        <w:rPr>
          <w:rFonts w:ascii="Times New Roman" w:hAnsi="Times New Roman"/>
          <w:sz w:val="28"/>
          <w:szCs w:val="28"/>
          <w:lang w:val="uk-UA"/>
        </w:rPr>
        <w:t xml:space="preserve">, погрози тощо. </w:t>
      </w:r>
      <w:r w:rsidR="006146EA" w:rsidRPr="00CC67BE">
        <w:rPr>
          <w:rFonts w:ascii="Times New Roman" w:hAnsi="Times New Roman"/>
          <w:sz w:val="28"/>
          <w:szCs w:val="28"/>
          <w:lang w:val="uk-UA"/>
        </w:rPr>
        <w:t>Головна мета цього етапу – це переконати людину та отримати її довіру, що з часом приведе</w:t>
      </w:r>
      <w:r w:rsidR="00A91B06" w:rsidRPr="00CC67BE">
        <w:rPr>
          <w:rFonts w:ascii="Times New Roman" w:hAnsi="Times New Roman"/>
          <w:sz w:val="28"/>
          <w:szCs w:val="28"/>
          <w:lang w:val="uk-UA"/>
        </w:rPr>
        <w:t xml:space="preserve"> її у тенета рабства. Злочинці, на відміну від жертви, знають, що очікує людину в реальності. </w:t>
      </w:r>
    </w:p>
    <w:p w:rsidR="00A91B06" w:rsidRPr="00CC67BE" w:rsidRDefault="00A91B06" w:rsidP="00CC67BE">
      <w:pPr>
        <w:spacing w:after="0"/>
        <w:ind w:left="0" w:right="0" w:firstLine="720"/>
        <w:jc w:val="both"/>
        <w:rPr>
          <w:rFonts w:ascii="Times New Roman" w:hAnsi="Times New Roman"/>
          <w:sz w:val="28"/>
          <w:szCs w:val="28"/>
          <w:lang w:val="uk-UA"/>
        </w:rPr>
      </w:pPr>
      <w:r w:rsidRPr="00CC67BE">
        <w:rPr>
          <w:rFonts w:ascii="Times New Roman" w:hAnsi="Times New Roman"/>
          <w:sz w:val="28"/>
          <w:szCs w:val="28"/>
          <w:lang w:val="uk-UA"/>
        </w:rPr>
        <w:t>Часто вербувальники пропонують допомогу з оформленням документів, організації подорожі. Неодноразово вербувальниками були люди, яких майбутня жертва знала</w:t>
      </w:r>
      <w:r w:rsidR="00C15ACE" w:rsidRPr="00CC67BE">
        <w:rPr>
          <w:rFonts w:ascii="Times New Roman" w:hAnsi="Times New Roman"/>
          <w:sz w:val="28"/>
          <w:szCs w:val="28"/>
          <w:lang w:val="uk-UA"/>
        </w:rPr>
        <w:t xml:space="preserve">. </w:t>
      </w:r>
      <w:r w:rsidRPr="00CC67BE">
        <w:rPr>
          <w:rFonts w:ascii="Times New Roman" w:hAnsi="Times New Roman"/>
          <w:sz w:val="28"/>
          <w:szCs w:val="28"/>
          <w:lang w:val="uk-UA"/>
        </w:rPr>
        <w:t xml:space="preserve">Нерідко в </w:t>
      </w:r>
      <w:r w:rsidR="001578C4" w:rsidRPr="00CC67BE">
        <w:rPr>
          <w:rFonts w:ascii="Times New Roman" w:hAnsi="Times New Roman"/>
          <w:sz w:val="28"/>
          <w:szCs w:val="28"/>
          <w:lang w:val="uk-UA"/>
        </w:rPr>
        <w:t>ролі</w:t>
      </w:r>
      <w:r w:rsidRPr="00CC67BE">
        <w:rPr>
          <w:rFonts w:ascii="Times New Roman" w:hAnsi="Times New Roman"/>
          <w:sz w:val="28"/>
          <w:szCs w:val="28"/>
          <w:lang w:val="uk-UA"/>
        </w:rPr>
        <w:t xml:space="preserve"> вербувальників є колишні жертви, яких можуть примушувати шляхом погроз або обміном на свободу. </w:t>
      </w:r>
    </w:p>
    <w:p w:rsidR="00A91B06" w:rsidRPr="00CC67BE" w:rsidRDefault="00A91B06" w:rsidP="00CC67BE">
      <w:pPr>
        <w:spacing w:after="0"/>
        <w:ind w:left="0" w:right="0" w:firstLine="720"/>
        <w:jc w:val="both"/>
        <w:rPr>
          <w:rFonts w:ascii="Times New Roman" w:hAnsi="Times New Roman"/>
          <w:sz w:val="28"/>
          <w:szCs w:val="28"/>
          <w:lang w:val="uk-UA"/>
        </w:rPr>
      </w:pPr>
      <w:r w:rsidRPr="00CC67BE">
        <w:rPr>
          <w:rFonts w:ascii="Times New Roman" w:hAnsi="Times New Roman"/>
          <w:sz w:val="28"/>
          <w:szCs w:val="28"/>
          <w:lang w:val="uk-UA"/>
        </w:rPr>
        <w:t xml:space="preserve">Результати досліджень з торгівлі людьми свідчать також про те, що останнім часом спостерігається переорієнтація вербувальників на роботу в сільській місцевості та невеличких місцях, де досить низький рівень життя. </w:t>
      </w:r>
    </w:p>
    <w:p w:rsidR="00A91B06" w:rsidRPr="00CC67BE" w:rsidRDefault="00C15ACE" w:rsidP="00CC67BE">
      <w:pPr>
        <w:spacing w:after="0"/>
        <w:ind w:left="0" w:right="0" w:firstLine="720"/>
        <w:jc w:val="both"/>
        <w:rPr>
          <w:rFonts w:ascii="Times New Roman" w:hAnsi="Times New Roman"/>
          <w:sz w:val="28"/>
          <w:szCs w:val="28"/>
          <w:lang w:val="uk-UA"/>
        </w:rPr>
      </w:pPr>
      <w:r w:rsidRPr="00CC67BE">
        <w:rPr>
          <w:rFonts w:ascii="Times New Roman" w:hAnsi="Times New Roman"/>
          <w:sz w:val="28"/>
          <w:szCs w:val="28"/>
          <w:lang w:val="uk-UA"/>
        </w:rPr>
        <w:t>Наступним</w:t>
      </w:r>
      <w:r w:rsidR="00A91B06" w:rsidRPr="00CC67BE">
        <w:rPr>
          <w:rFonts w:ascii="Times New Roman" w:hAnsi="Times New Roman"/>
          <w:sz w:val="28"/>
          <w:szCs w:val="28"/>
          <w:lang w:val="uk-UA"/>
        </w:rPr>
        <w:t xml:space="preserve"> етап</w:t>
      </w:r>
      <w:r w:rsidRPr="00CC67BE">
        <w:rPr>
          <w:rFonts w:ascii="Times New Roman" w:hAnsi="Times New Roman"/>
          <w:sz w:val="28"/>
          <w:szCs w:val="28"/>
          <w:lang w:val="uk-UA"/>
        </w:rPr>
        <w:t xml:space="preserve">ом є </w:t>
      </w:r>
      <w:r w:rsidR="00A91B06" w:rsidRPr="00CC67BE">
        <w:rPr>
          <w:rFonts w:ascii="Times New Roman" w:hAnsi="Times New Roman"/>
          <w:sz w:val="28"/>
          <w:szCs w:val="28"/>
          <w:lang w:val="uk-UA"/>
        </w:rPr>
        <w:t xml:space="preserve">переміщення. Торгівля людьми, як правило, передбачає будь-яке пересування жертви, але не обов’язково за межі країни. </w:t>
      </w:r>
      <w:r w:rsidR="006146EA" w:rsidRPr="00CC67BE">
        <w:rPr>
          <w:rFonts w:ascii="Times New Roman" w:hAnsi="Times New Roman"/>
          <w:sz w:val="28"/>
          <w:szCs w:val="28"/>
          <w:lang w:val="uk-UA"/>
        </w:rPr>
        <w:t>Злочинці переміщують людей</w:t>
      </w:r>
      <w:r w:rsidR="00A91B06" w:rsidRPr="00CC67BE">
        <w:rPr>
          <w:rFonts w:ascii="Times New Roman" w:hAnsi="Times New Roman"/>
          <w:sz w:val="28"/>
          <w:szCs w:val="28"/>
          <w:lang w:val="uk-UA"/>
        </w:rPr>
        <w:t xml:space="preserve"> з їхнього місця проживання, </w:t>
      </w:r>
      <w:r w:rsidR="00F304DF" w:rsidRPr="00CC67BE">
        <w:rPr>
          <w:rFonts w:ascii="Times New Roman" w:hAnsi="Times New Roman"/>
          <w:sz w:val="28"/>
          <w:szCs w:val="28"/>
          <w:lang w:val="uk-UA"/>
        </w:rPr>
        <w:t>головне відокремити</w:t>
      </w:r>
      <w:r w:rsidR="006146EA" w:rsidRPr="00CC67BE">
        <w:rPr>
          <w:rFonts w:ascii="Times New Roman" w:hAnsi="Times New Roman"/>
          <w:sz w:val="28"/>
          <w:szCs w:val="28"/>
          <w:lang w:val="uk-UA"/>
        </w:rPr>
        <w:t xml:space="preserve"> </w:t>
      </w:r>
      <w:r w:rsidR="00A91B06" w:rsidRPr="00CC67BE">
        <w:rPr>
          <w:rFonts w:ascii="Times New Roman" w:hAnsi="Times New Roman"/>
          <w:sz w:val="28"/>
          <w:szCs w:val="28"/>
          <w:lang w:val="uk-UA"/>
        </w:rPr>
        <w:t>від друзів та рідних, в мі</w:t>
      </w:r>
      <w:r w:rsidR="00B57124" w:rsidRPr="00CC67BE">
        <w:rPr>
          <w:rFonts w:ascii="Times New Roman" w:hAnsi="Times New Roman"/>
          <w:sz w:val="28"/>
          <w:szCs w:val="28"/>
          <w:lang w:val="uk-UA"/>
        </w:rPr>
        <w:t>сця, де їх можуть контролювати й</w:t>
      </w:r>
      <w:r w:rsidR="00A91B06" w:rsidRPr="00CC67BE">
        <w:rPr>
          <w:rFonts w:ascii="Times New Roman" w:hAnsi="Times New Roman"/>
          <w:sz w:val="28"/>
          <w:szCs w:val="28"/>
          <w:lang w:val="uk-UA"/>
        </w:rPr>
        <w:t xml:space="preserve"> утримувати в залежності. </w:t>
      </w:r>
      <w:r w:rsidR="003D288F" w:rsidRPr="00CC67BE">
        <w:rPr>
          <w:rFonts w:ascii="Times New Roman" w:hAnsi="Times New Roman"/>
          <w:sz w:val="28"/>
          <w:szCs w:val="28"/>
          <w:lang w:val="uk-UA"/>
        </w:rPr>
        <w:t>Випадки</w:t>
      </w:r>
      <w:r w:rsidR="00A91B06" w:rsidRPr="00CC67BE">
        <w:rPr>
          <w:rFonts w:ascii="Times New Roman" w:hAnsi="Times New Roman"/>
          <w:sz w:val="28"/>
          <w:szCs w:val="28"/>
          <w:lang w:val="uk-UA"/>
        </w:rPr>
        <w:t>,</w:t>
      </w:r>
      <w:r w:rsidR="003D288F" w:rsidRPr="00CC67BE">
        <w:rPr>
          <w:rFonts w:ascii="Times New Roman" w:hAnsi="Times New Roman"/>
          <w:sz w:val="28"/>
          <w:szCs w:val="28"/>
          <w:lang w:val="uk-UA"/>
        </w:rPr>
        <w:t xml:space="preserve"> коли жертву вивозять за межі держави можуть</w:t>
      </w:r>
      <w:r w:rsidR="00A91B06" w:rsidRPr="00CC67BE">
        <w:rPr>
          <w:rFonts w:ascii="Times New Roman" w:hAnsi="Times New Roman"/>
          <w:sz w:val="28"/>
          <w:szCs w:val="28"/>
          <w:lang w:val="uk-UA"/>
        </w:rPr>
        <w:t xml:space="preserve"> відбуватися відкрито чи таємно, під примусом чи добровільно, легально чи нелегально. На цьому етапі постраждалі можуть зазнати грубого поводження з ними, обмеження свободи та спілкування.</w:t>
      </w:r>
    </w:p>
    <w:p w:rsidR="00A91B06" w:rsidRPr="00CC67BE" w:rsidRDefault="00A91B06" w:rsidP="00CC67BE">
      <w:pPr>
        <w:spacing w:after="0"/>
        <w:ind w:left="0" w:right="0" w:firstLine="720"/>
        <w:jc w:val="both"/>
        <w:rPr>
          <w:rFonts w:ascii="Times New Roman" w:hAnsi="Times New Roman"/>
          <w:sz w:val="28"/>
          <w:szCs w:val="28"/>
          <w:lang w:val="uk-UA"/>
        </w:rPr>
      </w:pPr>
      <w:r w:rsidRPr="00CC67BE">
        <w:rPr>
          <w:rFonts w:ascii="Times New Roman" w:hAnsi="Times New Roman"/>
          <w:sz w:val="28"/>
          <w:szCs w:val="28"/>
          <w:lang w:val="uk-UA"/>
        </w:rPr>
        <w:t xml:space="preserve">Третій етап – це передача людини, яка є об’єктом торгівлі, до рук іншого представника злочинного ланцюга. Таким чином постраждалий переходить під контроль іншої людини. </w:t>
      </w:r>
    </w:p>
    <w:p w:rsidR="00BE2693" w:rsidRPr="00CC67BE" w:rsidRDefault="00A91B06" w:rsidP="00CC67BE">
      <w:pPr>
        <w:spacing w:after="0"/>
        <w:ind w:left="0" w:right="0" w:firstLine="720"/>
        <w:jc w:val="both"/>
        <w:rPr>
          <w:rFonts w:ascii="Times New Roman" w:hAnsi="Times New Roman"/>
          <w:sz w:val="28"/>
          <w:szCs w:val="28"/>
          <w:lang w:val="uk-UA"/>
        </w:rPr>
      </w:pPr>
      <w:r w:rsidRPr="00CC67BE">
        <w:rPr>
          <w:rFonts w:ascii="Times New Roman" w:hAnsi="Times New Roman"/>
          <w:sz w:val="28"/>
          <w:szCs w:val="28"/>
          <w:lang w:val="uk-UA"/>
        </w:rPr>
        <w:lastRenderedPageBreak/>
        <w:t>Експлуатація є кінцевим результатом. Вона включає всі форми сексуальної експлуатації, примусову працю або надання послуг, вилучення органів, проведення дослідів над людиною тощо. Чоловіків експлуатують на важких роботах: у сільському господарстві, на будівництві. Їх змушують працювати по 16-18 годин. Жінок більш на легких роботах: догляд за хворими та літніми, на підприємствах. Дітей можуть всиновлювати з метою збагачення</w:t>
      </w:r>
      <w:r w:rsidR="00390B1E">
        <w:rPr>
          <w:rFonts w:ascii="Times New Roman" w:hAnsi="Times New Roman"/>
          <w:sz w:val="28"/>
          <w:szCs w:val="28"/>
          <w:lang w:val="uk-UA"/>
        </w:rPr>
        <w:t>.</w:t>
      </w:r>
      <w:r w:rsidR="00094C26" w:rsidRPr="00CC67BE">
        <w:rPr>
          <w:rFonts w:ascii="Times New Roman" w:hAnsi="Times New Roman"/>
          <w:sz w:val="28"/>
          <w:szCs w:val="28"/>
          <w:lang w:val="uk-UA"/>
        </w:rPr>
        <w:t xml:space="preserve"> </w:t>
      </w:r>
      <w:r w:rsidR="00BA2BAA" w:rsidRPr="00CC67BE">
        <w:rPr>
          <w:rFonts w:ascii="Times New Roman" w:hAnsi="Times New Roman"/>
          <w:sz w:val="28"/>
          <w:szCs w:val="28"/>
          <w:lang w:val="uk-UA"/>
        </w:rPr>
        <w:t>[1</w:t>
      </w:r>
      <w:r w:rsidR="00BC7466" w:rsidRPr="00CC67BE">
        <w:rPr>
          <w:rFonts w:ascii="Times New Roman" w:hAnsi="Times New Roman"/>
          <w:sz w:val="28"/>
          <w:szCs w:val="28"/>
          <w:lang w:val="uk-UA"/>
        </w:rPr>
        <w:t>1</w:t>
      </w:r>
      <w:r w:rsidR="00BE2693" w:rsidRPr="00CC67BE">
        <w:rPr>
          <w:rFonts w:ascii="Times New Roman" w:hAnsi="Times New Roman"/>
          <w:sz w:val="28"/>
          <w:szCs w:val="28"/>
          <w:lang w:val="uk-UA"/>
        </w:rPr>
        <w:t>]</w:t>
      </w:r>
      <w:r w:rsidR="00094C26" w:rsidRPr="00CC67BE">
        <w:rPr>
          <w:rFonts w:ascii="Times New Roman" w:hAnsi="Times New Roman"/>
          <w:sz w:val="28"/>
          <w:szCs w:val="28"/>
          <w:lang w:val="uk-UA"/>
        </w:rPr>
        <w:t>.</w:t>
      </w:r>
    </w:p>
    <w:p w:rsidR="00414C54" w:rsidRPr="00CC67BE" w:rsidRDefault="00414C54" w:rsidP="00CC67BE">
      <w:pPr>
        <w:spacing w:after="0"/>
        <w:ind w:left="0" w:right="0" w:firstLine="720"/>
        <w:jc w:val="both"/>
        <w:rPr>
          <w:rFonts w:ascii="Times New Roman" w:hAnsi="Times New Roman"/>
          <w:sz w:val="28"/>
          <w:szCs w:val="28"/>
          <w:lang w:val="uk-UA"/>
        </w:rPr>
      </w:pPr>
    </w:p>
    <w:p w:rsidR="00094C26" w:rsidRPr="00CC67BE" w:rsidRDefault="00414C54" w:rsidP="00CC67BE">
      <w:pPr>
        <w:spacing w:after="0"/>
        <w:ind w:left="0" w:right="0" w:firstLine="720"/>
        <w:jc w:val="both"/>
        <w:rPr>
          <w:rFonts w:ascii="Times New Roman" w:hAnsi="Times New Roman"/>
          <w:i/>
          <w:sz w:val="28"/>
          <w:szCs w:val="28"/>
          <w:lang w:val="uk-UA"/>
        </w:rPr>
      </w:pPr>
      <w:r w:rsidRPr="00CC67BE">
        <w:rPr>
          <w:rFonts w:ascii="Times New Roman" w:hAnsi="Times New Roman"/>
          <w:i/>
          <w:sz w:val="28"/>
          <w:szCs w:val="28"/>
          <w:lang w:val="uk-UA"/>
        </w:rPr>
        <w:t>1.3.Історичні відомості гендерного насильства</w:t>
      </w:r>
    </w:p>
    <w:p w:rsidR="00414C54" w:rsidRPr="00CC67BE" w:rsidRDefault="00D01415" w:rsidP="00934BD5">
      <w:pPr>
        <w:pStyle w:val="HTML"/>
        <w:shd w:val="clear" w:color="auto" w:fill="FFFFFF"/>
        <w:spacing w:line="360" w:lineRule="auto"/>
        <w:ind w:firstLine="709"/>
        <w:jc w:val="both"/>
        <w:rPr>
          <w:rFonts w:ascii="Times New Roman" w:hAnsi="Times New Roman" w:cs="Times New Roman"/>
          <w:color w:val="222222"/>
          <w:sz w:val="28"/>
          <w:szCs w:val="28"/>
          <w:lang w:val="uk-UA"/>
        </w:rPr>
      </w:pPr>
      <w:r w:rsidRPr="00CC67BE">
        <w:rPr>
          <w:rFonts w:ascii="Times New Roman" w:hAnsi="Times New Roman" w:cs="Times New Roman"/>
          <w:sz w:val="28"/>
          <w:szCs w:val="28"/>
          <w:lang w:val="uk-UA"/>
        </w:rPr>
        <w:t>Гендерне</w:t>
      </w:r>
      <w:r w:rsidR="00414C54" w:rsidRPr="00CC67BE">
        <w:rPr>
          <w:rFonts w:ascii="Times New Roman" w:hAnsi="Times New Roman" w:cs="Times New Roman"/>
          <w:sz w:val="28"/>
          <w:szCs w:val="28"/>
          <w:lang w:val="uk-UA"/>
        </w:rPr>
        <w:t xml:space="preserve"> насильство, завжди було </w:t>
      </w:r>
      <w:r w:rsidRPr="00CC67BE">
        <w:rPr>
          <w:rFonts w:ascii="Times New Roman" w:hAnsi="Times New Roman" w:cs="Times New Roman"/>
          <w:sz w:val="28"/>
          <w:szCs w:val="28"/>
          <w:lang w:val="uk-UA"/>
        </w:rPr>
        <w:t>помітно в житті</w:t>
      </w:r>
      <w:r w:rsidR="00414C54" w:rsidRPr="00CC67BE">
        <w:rPr>
          <w:rFonts w:ascii="Times New Roman" w:hAnsi="Times New Roman" w:cs="Times New Roman"/>
          <w:sz w:val="28"/>
          <w:szCs w:val="28"/>
          <w:lang w:val="uk-UA"/>
        </w:rPr>
        <w:t xml:space="preserve"> людства. Його </w:t>
      </w:r>
      <w:r w:rsidRPr="00CC67BE">
        <w:rPr>
          <w:rFonts w:ascii="Times New Roman" w:hAnsi="Times New Roman" w:cs="Times New Roman"/>
          <w:sz w:val="28"/>
          <w:szCs w:val="28"/>
          <w:lang w:val="uk-UA"/>
        </w:rPr>
        <w:t>коріння</w:t>
      </w:r>
      <w:r w:rsidR="00414C54" w:rsidRPr="00CC67BE">
        <w:rPr>
          <w:rFonts w:ascii="Times New Roman" w:hAnsi="Times New Roman" w:cs="Times New Roman"/>
          <w:sz w:val="28"/>
          <w:szCs w:val="28"/>
          <w:lang w:val="uk-UA"/>
        </w:rPr>
        <w:t xml:space="preserve"> простежуються </w:t>
      </w:r>
      <w:r w:rsidRPr="00CC67BE">
        <w:rPr>
          <w:rFonts w:ascii="Times New Roman" w:hAnsi="Times New Roman" w:cs="Times New Roman"/>
          <w:sz w:val="28"/>
          <w:szCs w:val="28"/>
          <w:lang w:val="uk-UA"/>
        </w:rPr>
        <w:t xml:space="preserve">ще </w:t>
      </w:r>
      <w:r w:rsidR="00414C54" w:rsidRPr="00CC67BE">
        <w:rPr>
          <w:rFonts w:ascii="Times New Roman" w:hAnsi="Times New Roman" w:cs="Times New Roman"/>
          <w:sz w:val="28"/>
          <w:szCs w:val="28"/>
          <w:lang w:val="uk-UA"/>
        </w:rPr>
        <w:t xml:space="preserve">з </w:t>
      </w:r>
      <w:r w:rsidRPr="00CC67BE">
        <w:rPr>
          <w:rFonts w:ascii="Times New Roman" w:hAnsi="Times New Roman" w:cs="Times New Roman"/>
          <w:sz w:val="28"/>
          <w:szCs w:val="28"/>
          <w:lang w:val="uk-UA"/>
        </w:rPr>
        <w:t>давніх часів більшості частин світу. Вже тоді жінки мали</w:t>
      </w:r>
      <w:r w:rsidR="00414C54" w:rsidRPr="00CC67BE">
        <w:rPr>
          <w:rFonts w:ascii="Times New Roman" w:hAnsi="Times New Roman" w:cs="Times New Roman"/>
          <w:sz w:val="28"/>
          <w:szCs w:val="28"/>
          <w:lang w:val="uk-UA"/>
        </w:rPr>
        <w:t xml:space="preserve"> в суспільстві становище поневоленої людини. На жаль, </w:t>
      </w:r>
      <w:r w:rsidRPr="00CC67BE">
        <w:rPr>
          <w:rFonts w:ascii="Times New Roman" w:hAnsi="Times New Roman" w:cs="Times New Roman"/>
          <w:sz w:val="28"/>
          <w:szCs w:val="28"/>
          <w:lang w:val="uk-UA"/>
        </w:rPr>
        <w:t>історія</w:t>
      </w:r>
      <w:r w:rsidR="00414C54" w:rsidRPr="00CC67BE">
        <w:rPr>
          <w:rFonts w:ascii="Times New Roman" w:hAnsi="Times New Roman" w:cs="Times New Roman"/>
          <w:sz w:val="28"/>
          <w:szCs w:val="28"/>
          <w:lang w:val="uk-UA"/>
        </w:rPr>
        <w:t xml:space="preserve"> свідчить, що жорстоке поводження із жінками та </w:t>
      </w:r>
      <w:r w:rsidRPr="00CC67BE">
        <w:rPr>
          <w:rFonts w:ascii="Times New Roman" w:hAnsi="Times New Roman" w:cs="Times New Roman"/>
          <w:sz w:val="28"/>
          <w:szCs w:val="28"/>
          <w:lang w:val="uk-UA"/>
        </w:rPr>
        <w:t>давно відомі людству. У</w:t>
      </w:r>
      <w:r w:rsidR="00D97351" w:rsidRPr="00CC67BE">
        <w:rPr>
          <w:rFonts w:ascii="Times New Roman" w:hAnsi="Times New Roman" w:cs="Times New Roman"/>
          <w:sz w:val="28"/>
          <w:szCs w:val="28"/>
          <w:lang w:val="uk-UA"/>
        </w:rPr>
        <w:t xml:space="preserve"> давнину</w:t>
      </w:r>
      <w:r w:rsidRPr="00CC67BE">
        <w:rPr>
          <w:rFonts w:ascii="Times New Roman" w:hAnsi="Times New Roman" w:cs="Times New Roman"/>
          <w:sz w:val="28"/>
          <w:szCs w:val="28"/>
          <w:lang w:val="uk-UA"/>
        </w:rPr>
        <w:t xml:space="preserve"> жінки майже не мали прав. Наприклад, </w:t>
      </w:r>
      <w:r w:rsidR="00414C54" w:rsidRPr="00CC67BE">
        <w:rPr>
          <w:rFonts w:ascii="Times New Roman" w:hAnsi="Times New Roman" w:cs="Times New Roman"/>
          <w:sz w:val="28"/>
          <w:szCs w:val="28"/>
          <w:lang w:val="uk-UA"/>
        </w:rPr>
        <w:t>її можна було купити, по</w:t>
      </w:r>
      <w:r w:rsidRPr="00CC67BE">
        <w:rPr>
          <w:rFonts w:ascii="Times New Roman" w:hAnsi="Times New Roman" w:cs="Times New Roman"/>
          <w:sz w:val="28"/>
          <w:szCs w:val="28"/>
          <w:lang w:val="uk-UA"/>
        </w:rPr>
        <w:t>дарувати чи, взагалі викрасти. Така</w:t>
      </w:r>
      <w:r w:rsidR="00414C54" w:rsidRPr="00CC67BE">
        <w:rPr>
          <w:rFonts w:ascii="Times New Roman" w:hAnsi="Times New Roman" w:cs="Times New Roman"/>
          <w:sz w:val="28"/>
          <w:szCs w:val="28"/>
          <w:lang w:val="uk-UA"/>
        </w:rPr>
        <w:t xml:space="preserve"> практика </w:t>
      </w:r>
      <w:r w:rsidRPr="00CC67BE">
        <w:rPr>
          <w:rFonts w:ascii="Times New Roman" w:hAnsi="Times New Roman" w:cs="Times New Roman"/>
          <w:sz w:val="28"/>
          <w:szCs w:val="28"/>
          <w:lang w:val="uk-UA"/>
        </w:rPr>
        <w:t>підтверджується</w:t>
      </w:r>
      <w:r w:rsidR="00414C54" w:rsidRPr="00CC67BE">
        <w:rPr>
          <w:rFonts w:ascii="Times New Roman" w:hAnsi="Times New Roman" w:cs="Times New Roman"/>
          <w:sz w:val="28"/>
          <w:szCs w:val="28"/>
          <w:lang w:val="uk-UA"/>
        </w:rPr>
        <w:t xml:space="preserve"> як в релігійних, так і в правових джерелах. Наприклад, </w:t>
      </w:r>
      <w:r w:rsidRPr="00CC67BE">
        <w:rPr>
          <w:rFonts w:ascii="Times New Roman" w:hAnsi="Times New Roman" w:cs="Times New Roman"/>
          <w:sz w:val="28"/>
          <w:szCs w:val="28"/>
          <w:lang w:val="uk-UA"/>
        </w:rPr>
        <w:t>є свідчення, що в момент</w:t>
      </w:r>
      <w:r w:rsidR="00414C54" w:rsidRPr="00CC67BE">
        <w:rPr>
          <w:rFonts w:ascii="Times New Roman" w:hAnsi="Times New Roman" w:cs="Times New Roman"/>
          <w:sz w:val="28"/>
          <w:szCs w:val="28"/>
          <w:lang w:val="uk-UA"/>
        </w:rPr>
        <w:t xml:space="preserve"> складання</w:t>
      </w:r>
      <w:r w:rsidRPr="00CC67BE">
        <w:rPr>
          <w:rFonts w:ascii="Times New Roman" w:hAnsi="Times New Roman" w:cs="Times New Roman"/>
          <w:sz w:val="28"/>
          <w:szCs w:val="28"/>
          <w:lang w:val="uk-UA"/>
        </w:rPr>
        <w:t xml:space="preserve"> Біблії,</w:t>
      </w:r>
      <w:r w:rsidR="00414C54" w:rsidRPr="00CC67BE">
        <w:rPr>
          <w:rFonts w:ascii="Times New Roman" w:hAnsi="Times New Roman" w:cs="Times New Roman"/>
          <w:sz w:val="28"/>
          <w:szCs w:val="28"/>
          <w:lang w:val="uk-UA"/>
        </w:rPr>
        <w:t xml:space="preserve"> доньки вже були позбавлені права успадкування; укладення шлюбу нагадувало договір купівлі-продажу жінки. Пророк Осія </w:t>
      </w:r>
      <w:r w:rsidRPr="00CC67BE">
        <w:rPr>
          <w:rFonts w:ascii="Times New Roman" w:hAnsi="Times New Roman" w:cs="Times New Roman"/>
          <w:sz w:val="28"/>
          <w:szCs w:val="28"/>
          <w:lang w:val="uk-UA"/>
        </w:rPr>
        <w:t>свідчив</w:t>
      </w:r>
      <w:r w:rsidR="00414C54" w:rsidRPr="00CC67BE">
        <w:rPr>
          <w:rFonts w:ascii="Times New Roman" w:hAnsi="Times New Roman" w:cs="Times New Roman"/>
          <w:sz w:val="28"/>
          <w:szCs w:val="28"/>
          <w:lang w:val="uk-UA"/>
        </w:rPr>
        <w:t>, що придбав свою дружину Ізраїль за гроші та зерно: «І я</w:t>
      </w:r>
      <w:r w:rsidR="00065D06">
        <w:rPr>
          <w:rFonts w:ascii="Times New Roman" w:hAnsi="Times New Roman" w:cs="Times New Roman"/>
          <w:sz w:val="28"/>
          <w:szCs w:val="28"/>
          <w:lang w:val="uk-UA"/>
        </w:rPr>
        <w:t xml:space="preserve"> купив її за 15 шекелів срібла та</w:t>
      </w:r>
      <w:r w:rsidR="00414C54" w:rsidRPr="00CC67BE">
        <w:rPr>
          <w:rFonts w:ascii="Times New Roman" w:hAnsi="Times New Roman" w:cs="Times New Roman"/>
          <w:sz w:val="28"/>
          <w:szCs w:val="28"/>
          <w:lang w:val="uk-UA"/>
        </w:rPr>
        <w:t xml:space="preserve"> </w:t>
      </w:r>
      <w:r w:rsidR="00065D06">
        <w:rPr>
          <w:rFonts w:ascii="Times New Roman" w:hAnsi="Times New Roman" w:cs="Times New Roman"/>
          <w:sz w:val="28"/>
          <w:szCs w:val="28"/>
          <w:lang w:val="uk-UA"/>
        </w:rPr>
        <w:t>ячмін</w:t>
      </w:r>
      <w:r w:rsidR="00D97351" w:rsidRPr="00CC67BE">
        <w:rPr>
          <w:rFonts w:ascii="Times New Roman" w:hAnsi="Times New Roman" w:cs="Times New Roman"/>
          <w:sz w:val="28"/>
          <w:szCs w:val="28"/>
          <w:lang w:val="uk-UA"/>
        </w:rPr>
        <w:t>ь</w:t>
      </w:r>
      <w:r w:rsidR="00414C54" w:rsidRPr="00CC67BE">
        <w:rPr>
          <w:rFonts w:ascii="Times New Roman" w:hAnsi="Times New Roman" w:cs="Times New Roman"/>
          <w:sz w:val="28"/>
          <w:szCs w:val="28"/>
          <w:lang w:val="uk-UA"/>
        </w:rPr>
        <w:t xml:space="preserve">».  Викрадення жінок практикувалося </w:t>
      </w:r>
      <w:r w:rsidRPr="00CC67BE">
        <w:rPr>
          <w:rFonts w:ascii="Times New Roman" w:hAnsi="Times New Roman" w:cs="Times New Roman"/>
          <w:sz w:val="28"/>
          <w:szCs w:val="28"/>
          <w:lang w:val="uk-UA"/>
        </w:rPr>
        <w:t>також в народах Європи</w:t>
      </w:r>
      <w:r w:rsidR="00414C54" w:rsidRPr="00CC67BE">
        <w:rPr>
          <w:rFonts w:ascii="Times New Roman" w:hAnsi="Times New Roman" w:cs="Times New Roman"/>
          <w:sz w:val="28"/>
          <w:szCs w:val="28"/>
          <w:lang w:val="uk-UA"/>
        </w:rPr>
        <w:t xml:space="preserve">. Наприклад, </w:t>
      </w:r>
      <w:r w:rsidRPr="00CC67BE">
        <w:rPr>
          <w:rFonts w:ascii="Times New Roman" w:hAnsi="Times New Roman" w:cs="Times New Roman"/>
          <w:sz w:val="28"/>
          <w:szCs w:val="28"/>
          <w:lang w:val="uk-UA"/>
        </w:rPr>
        <w:t xml:space="preserve">минулі традиції </w:t>
      </w:r>
      <w:r w:rsidR="00414C54" w:rsidRPr="00CC67BE">
        <w:rPr>
          <w:rFonts w:ascii="Times New Roman" w:hAnsi="Times New Roman" w:cs="Times New Roman"/>
          <w:sz w:val="28"/>
          <w:szCs w:val="28"/>
          <w:lang w:val="uk-UA"/>
        </w:rPr>
        <w:t>германців не виключали насильниц</w:t>
      </w:r>
      <w:r w:rsidRPr="00CC67BE">
        <w:rPr>
          <w:rFonts w:ascii="Times New Roman" w:hAnsi="Times New Roman" w:cs="Times New Roman"/>
          <w:sz w:val="28"/>
          <w:szCs w:val="28"/>
          <w:lang w:val="uk-UA"/>
        </w:rPr>
        <w:t>ьке викрадення (умикання) дівчинок</w:t>
      </w:r>
      <w:r w:rsidR="00414C54" w:rsidRPr="00CC67BE">
        <w:rPr>
          <w:rFonts w:ascii="Times New Roman" w:hAnsi="Times New Roman" w:cs="Times New Roman"/>
          <w:sz w:val="28"/>
          <w:szCs w:val="28"/>
          <w:lang w:val="uk-UA"/>
        </w:rPr>
        <w:t>. «Салічна правда» (глава</w:t>
      </w:r>
      <w:r w:rsidR="00414C54" w:rsidRPr="00934BD5">
        <w:rPr>
          <w:rFonts w:ascii="Times New Roman" w:hAnsi="Times New Roman" w:cs="Times New Roman"/>
          <w:color w:val="383838"/>
          <w:sz w:val="28"/>
          <w:szCs w:val="28"/>
          <w:shd w:val="clear" w:color="auto" w:fill="FFFFFF"/>
          <w:lang w:val="uk-UA"/>
        </w:rPr>
        <w:t xml:space="preserve"> XIII</w:t>
      </w:r>
      <w:r w:rsidR="00414C54" w:rsidRPr="00CC67BE">
        <w:rPr>
          <w:rFonts w:ascii="Times New Roman" w:hAnsi="Times New Roman" w:cs="Times New Roman"/>
          <w:sz w:val="28"/>
          <w:szCs w:val="28"/>
          <w:lang w:val="uk-UA"/>
        </w:rPr>
        <w:t>), як пам’ятка давньогерманського права, містить положення про викрадення дівчат, що розглядалося звичайною формою укладення шлю</w:t>
      </w:r>
      <w:r w:rsidR="009C4567" w:rsidRPr="00CC67BE">
        <w:rPr>
          <w:rFonts w:ascii="Times New Roman" w:hAnsi="Times New Roman" w:cs="Times New Roman"/>
          <w:sz w:val="28"/>
          <w:szCs w:val="28"/>
          <w:lang w:val="uk-UA"/>
        </w:rPr>
        <w:t>бу за добу</w:t>
      </w:r>
      <w:r w:rsidR="00414C54" w:rsidRPr="00CC67BE">
        <w:rPr>
          <w:rFonts w:ascii="Times New Roman" w:hAnsi="Times New Roman" w:cs="Times New Roman"/>
          <w:sz w:val="28"/>
          <w:szCs w:val="28"/>
          <w:lang w:val="uk-UA"/>
        </w:rPr>
        <w:t xml:space="preserve"> </w:t>
      </w:r>
      <w:r w:rsidR="009C4567" w:rsidRPr="00CC67BE">
        <w:rPr>
          <w:rFonts w:ascii="Times New Roman" w:hAnsi="Times New Roman" w:cs="Times New Roman"/>
          <w:sz w:val="28"/>
          <w:szCs w:val="28"/>
          <w:lang w:val="uk-UA"/>
        </w:rPr>
        <w:t>панування феодалів</w:t>
      </w:r>
      <w:r w:rsidR="00414C54" w:rsidRPr="00CC67BE">
        <w:rPr>
          <w:rFonts w:ascii="Times New Roman" w:hAnsi="Times New Roman" w:cs="Times New Roman"/>
          <w:sz w:val="28"/>
          <w:szCs w:val="28"/>
          <w:lang w:val="uk-UA"/>
        </w:rPr>
        <w:t xml:space="preserve"> (Збірник законодавчих.</w:t>
      </w:r>
      <w:r w:rsidR="00414C54" w:rsidRPr="00CC67BE">
        <w:rPr>
          <w:rFonts w:ascii="Times New Roman" w:hAnsi="Times New Roman" w:cs="Times New Roman"/>
          <w:color w:val="222222"/>
          <w:sz w:val="28"/>
          <w:szCs w:val="28"/>
          <w:lang w:val="uk-UA"/>
        </w:rPr>
        <w:t xml:space="preserve"> пам'яток стародавнього західноєвропейського права / Під. ред. П.Г. Виноградова і М.Ф. Володимирського-Буданова</w:t>
      </w:r>
      <w:r w:rsidR="003C3F0B" w:rsidRPr="00CC67BE">
        <w:rPr>
          <w:rFonts w:ascii="Times New Roman" w:hAnsi="Times New Roman" w:cs="Times New Roman"/>
          <w:sz w:val="28"/>
          <w:szCs w:val="28"/>
          <w:lang w:val="uk-UA"/>
        </w:rPr>
        <w:t>: Типограф. імпер. унта Св. Володимира, 1906. –Вп</w:t>
      </w:r>
      <w:r w:rsidR="00414C54" w:rsidRPr="00CC67BE">
        <w:rPr>
          <w:rFonts w:ascii="Times New Roman" w:hAnsi="Times New Roman" w:cs="Times New Roman"/>
          <w:sz w:val="28"/>
          <w:szCs w:val="28"/>
          <w:lang w:val="uk-UA"/>
        </w:rPr>
        <w:t>п.1. –328 с.)</w:t>
      </w:r>
    </w:p>
    <w:p w:rsidR="00414C54" w:rsidRPr="00CC67BE" w:rsidRDefault="00414C54" w:rsidP="00934BD5">
      <w:pPr>
        <w:shd w:val="clear" w:color="auto" w:fill="FFFFFF"/>
        <w:spacing w:after="0"/>
        <w:ind w:left="0" w:right="0" w:firstLine="709"/>
        <w:jc w:val="both"/>
        <w:rPr>
          <w:rFonts w:ascii="Times New Roman" w:hAnsi="Times New Roman"/>
          <w:sz w:val="28"/>
          <w:szCs w:val="28"/>
          <w:lang w:val="uk-UA"/>
        </w:rPr>
      </w:pPr>
      <w:r w:rsidRPr="00CC67BE">
        <w:rPr>
          <w:rFonts w:ascii="Times New Roman" w:hAnsi="Times New Roman"/>
          <w:sz w:val="28"/>
          <w:szCs w:val="28"/>
          <w:lang w:val="uk-UA"/>
        </w:rPr>
        <w:t xml:space="preserve">На жаль, </w:t>
      </w:r>
      <w:r w:rsidR="009C4567" w:rsidRPr="00CC67BE">
        <w:rPr>
          <w:rFonts w:ascii="Times New Roman" w:hAnsi="Times New Roman"/>
          <w:sz w:val="28"/>
          <w:szCs w:val="28"/>
          <w:lang w:val="uk-UA"/>
        </w:rPr>
        <w:t>свідчення про те, що</w:t>
      </w:r>
      <w:r w:rsidRPr="00CC67BE">
        <w:rPr>
          <w:rFonts w:ascii="Times New Roman" w:hAnsi="Times New Roman"/>
          <w:sz w:val="28"/>
          <w:szCs w:val="28"/>
          <w:lang w:val="uk-UA"/>
        </w:rPr>
        <w:t xml:space="preserve"> в</w:t>
      </w:r>
      <w:r w:rsidR="009C4567" w:rsidRPr="00CC67BE">
        <w:rPr>
          <w:rFonts w:ascii="Times New Roman" w:hAnsi="Times New Roman"/>
          <w:sz w:val="28"/>
          <w:szCs w:val="28"/>
          <w:lang w:val="uk-UA"/>
        </w:rPr>
        <w:t xml:space="preserve"> історії багатьох країн фактично було узаконено</w:t>
      </w:r>
      <w:r w:rsidRPr="00CC67BE">
        <w:rPr>
          <w:rFonts w:ascii="Times New Roman" w:hAnsi="Times New Roman"/>
          <w:sz w:val="28"/>
          <w:szCs w:val="28"/>
          <w:lang w:val="uk-UA"/>
        </w:rPr>
        <w:t xml:space="preserve"> насильство в </w:t>
      </w:r>
      <w:r w:rsidR="009C4567" w:rsidRPr="00CC67BE">
        <w:rPr>
          <w:rFonts w:ascii="Times New Roman" w:hAnsi="Times New Roman"/>
          <w:sz w:val="28"/>
          <w:szCs w:val="28"/>
          <w:lang w:val="uk-UA"/>
        </w:rPr>
        <w:t>родині щодо жіночої статі</w:t>
      </w:r>
      <w:r w:rsidRPr="00CC67BE">
        <w:rPr>
          <w:rFonts w:ascii="Times New Roman" w:hAnsi="Times New Roman"/>
          <w:sz w:val="28"/>
          <w:szCs w:val="28"/>
          <w:lang w:val="uk-UA"/>
        </w:rPr>
        <w:t xml:space="preserve">. Держави, </w:t>
      </w:r>
      <w:r w:rsidR="009C4567" w:rsidRPr="00CC67BE">
        <w:rPr>
          <w:rFonts w:ascii="Times New Roman" w:hAnsi="Times New Roman"/>
          <w:sz w:val="28"/>
          <w:szCs w:val="28"/>
          <w:lang w:val="uk-UA"/>
        </w:rPr>
        <w:t>мали</w:t>
      </w:r>
      <w:r w:rsidRPr="00CC67BE">
        <w:rPr>
          <w:rFonts w:ascii="Times New Roman" w:hAnsi="Times New Roman"/>
          <w:sz w:val="28"/>
          <w:szCs w:val="28"/>
          <w:lang w:val="uk-UA"/>
        </w:rPr>
        <w:t xml:space="preserve"> формальний принцип невтручання в </w:t>
      </w:r>
      <w:r w:rsidR="009C4567" w:rsidRPr="00CC67BE">
        <w:rPr>
          <w:rFonts w:ascii="Times New Roman" w:hAnsi="Times New Roman"/>
          <w:sz w:val="28"/>
          <w:szCs w:val="28"/>
          <w:lang w:val="uk-UA"/>
        </w:rPr>
        <w:t>справи родини</w:t>
      </w:r>
      <w:r w:rsidRPr="00CC67BE">
        <w:rPr>
          <w:rFonts w:ascii="Times New Roman" w:hAnsi="Times New Roman"/>
          <w:sz w:val="28"/>
          <w:szCs w:val="28"/>
          <w:lang w:val="uk-UA"/>
        </w:rPr>
        <w:t xml:space="preserve">, </w:t>
      </w:r>
      <w:r w:rsidR="009C4567" w:rsidRPr="00CC67BE">
        <w:rPr>
          <w:rFonts w:ascii="Times New Roman" w:hAnsi="Times New Roman"/>
          <w:sz w:val="28"/>
          <w:szCs w:val="28"/>
          <w:lang w:val="uk-UA"/>
        </w:rPr>
        <w:t>дозволяючи при цьому чоловіку</w:t>
      </w:r>
      <w:r w:rsidRPr="00CC67BE">
        <w:rPr>
          <w:rFonts w:ascii="Times New Roman" w:hAnsi="Times New Roman"/>
          <w:sz w:val="28"/>
          <w:szCs w:val="28"/>
          <w:lang w:val="uk-UA"/>
        </w:rPr>
        <w:t xml:space="preserve"> </w:t>
      </w:r>
      <w:r w:rsidR="00D97351" w:rsidRPr="00CC67BE">
        <w:rPr>
          <w:rFonts w:ascii="Times New Roman" w:hAnsi="Times New Roman"/>
          <w:sz w:val="28"/>
          <w:szCs w:val="28"/>
          <w:lang w:val="uk-UA"/>
        </w:rPr>
        <w:t>володіти широкими</w:t>
      </w:r>
      <w:r w:rsidR="003C3F0B" w:rsidRPr="00CC67BE">
        <w:rPr>
          <w:rFonts w:ascii="Times New Roman" w:hAnsi="Times New Roman"/>
          <w:sz w:val="28"/>
          <w:szCs w:val="28"/>
          <w:lang w:val="uk-UA"/>
        </w:rPr>
        <w:t xml:space="preserve"> повноваженнями стосовно</w:t>
      </w:r>
      <w:r w:rsidRPr="00CC67BE">
        <w:rPr>
          <w:rFonts w:ascii="Times New Roman" w:hAnsi="Times New Roman"/>
          <w:sz w:val="28"/>
          <w:szCs w:val="28"/>
          <w:lang w:val="uk-UA"/>
        </w:rPr>
        <w:t xml:space="preserve"> </w:t>
      </w:r>
      <w:r w:rsidR="009C4567" w:rsidRPr="00CC67BE">
        <w:rPr>
          <w:rFonts w:ascii="Times New Roman" w:hAnsi="Times New Roman"/>
          <w:sz w:val="28"/>
          <w:szCs w:val="28"/>
          <w:lang w:val="uk-UA"/>
        </w:rPr>
        <w:t>членів родини</w:t>
      </w:r>
      <w:r w:rsidRPr="00CC67BE">
        <w:rPr>
          <w:rFonts w:ascii="Times New Roman" w:hAnsi="Times New Roman"/>
          <w:sz w:val="28"/>
          <w:szCs w:val="28"/>
          <w:lang w:val="uk-UA"/>
        </w:rPr>
        <w:t>. Н</w:t>
      </w:r>
      <w:r w:rsidR="009C4567" w:rsidRPr="00CC67BE">
        <w:rPr>
          <w:rFonts w:ascii="Times New Roman" w:hAnsi="Times New Roman"/>
          <w:sz w:val="28"/>
          <w:szCs w:val="28"/>
          <w:lang w:val="uk-UA"/>
        </w:rPr>
        <w:t>априклад, у давнину</w:t>
      </w:r>
      <w:r w:rsidRPr="00CC67BE">
        <w:rPr>
          <w:rFonts w:ascii="Times New Roman" w:hAnsi="Times New Roman"/>
          <w:sz w:val="28"/>
          <w:szCs w:val="28"/>
          <w:lang w:val="uk-UA"/>
        </w:rPr>
        <w:t xml:space="preserve"> </w:t>
      </w:r>
      <w:r w:rsidRPr="00CC67BE">
        <w:rPr>
          <w:rFonts w:ascii="Times New Roman" w:hAnsi="Times New Roman"/>
          <w:sz w:val="28"/>
          <w:szCs w:val="28"/>
          <w:lang w:val="uk-UA"/>
        </w:rPr>
        <w:lastRenderedPageBreak/>
        <w:t xml:space="preserve">юридичне становище </w:t>
      </w:r>
      <w:r w:rsidR="009C4567" w:rsidRPr="00CC67BE">
        <w:rPr>
          <w:rFonts w:ascii="Times New Roman" w:hAnsi="Times New Roman"/>
          <w:sz w:val="28"/>
          <w:szCs w:val="28"/>
          <w:lang w:val="uk-UA"/>
        </w:rPr>
        <w:t>ізраїльтянки</w:t>
      </w:r>
      <w:r w:rsidRPr="00CC67BE">
        <w:rPr>
          <w:rFonts w:ascii="Times New Roman" w:hAnsi="Times New Roman"/>
          <w:sz w:val="28"/>
          <w:szCs w:val="28"/>
          <w:lang w:val="uk-UA"/>
        </w:rPr>
        <w:t xml:space="preserve"> було набагато гіршим, </w:t>
      </w:r>
      <w:r w:rsidR="009C4567" w:rsidRPr="00CC67BE">
        <w:rPr>
          <w:rFonts w:ascii="Times New Roman" w:hAnsi="Times New Roman"/>
          <w:sz w:val="28"/>
          <w:szCs w:val="28"/>
          <w:lang w:val="uk-UA"/>
        </w:rPr>
        <w:t>а</w:t>
      </w:r>
      <w:r w:rsidRPr="00CC67BE">
        <w:rPr>
          <w:rFonts w:ascii="Times New Roman" w:hAnsi="Times New Roman"/>
          <w:sz w:val="28"/>
          <w:szCs w:val="28"/>
          <w:lang w:val="uk-UA"/>
        </w:rPr>
        <w:t xml:space="preserve">ніж у жінок </w:t>
      </w:r>
      <w:r w:rsidR="009C4567" w:rsidRPr="00CC67BE">
        <w:rPr>
          <w:rFonts w:ascii="Times New Roman" w:hAnsi="Times New Roman"/>
          <w:sz w:val="28"/>
          <w:szCs w:val="28"/>
          <w:lang w:val="uk-UA"/>
        </w:rPr>
        <w:t>сусідніх народів</w:t>
      </w:r>
      <w:r w:rsidRPr="00CC67BE">
        <w:rPr>
          <w:rFonts w:ascii="Times New Roman" w:hAnsi="Times New Roman"/>
          <w:sz w:val="28"/>
          <w:szCs w:val="28"/>
          <w:lang w:val="uk-UA"/>
        </w:rPr>
        <w:t xml:space="preserve">. </w:t>
      </w:r>
      <w:r w:rsidR="009C4567" w:rsidRPr="00CC67BE">
        <w:rPr>
          <w:rFonts w:ascii="Times New Roman" w:hAnsi="Times New Roman"/>
          <w:sz w:val="28"/>
          <w:szCs w:val="28"/>
          <w:lang w:val="uk-UA"/>
        </w:rPr>
        <w:t>Якщо чоловік міг вимагати право на розлучення, то жінка ні.</w:t>
      </w:r>
      <w:r w:rsidRPr="00CC67BE">
        <w:rPr>
          <w:rFonts w:ascii="Times New Roman" w:hAnsi="Times New Roman"/>
          <w:sz w:val="28"/>
          <w:szCs w:val="28"/>
          <w:lang w:val="uk-UA"/>
        </w:rPr>
        <w:t xml:space="preserve"> Дружина називала чоловіка </w:t>
      </w:r>
      <w:r w:rsidR="009C4567" w:rsidRPr="00CC67BE">
        <w:rPr>
          <w:rFonts w:ascii="Times New Roman" w:hAnsi="Times New Roman"/>
          <w:sz w:val="28"/>
          <w:szCs w:val="28"/>
          <w:lang w:val="uk-UA"/>
        </w:rPr>
        <w:t>«</w:t>
      </w:r>
      <w:r w:rsidRPr="00CC67BE">
        <w:rPr>
          <w:rFonts w:ascii="Times New Roman" w:hAnsi="Times New Roman"/>
          <w:sz w:val="28"/>
          <w:szCs w:val="28"/>
          <w:lang w:val="uk-UA"/>
        </w:rPr>
        <w:t>хазяїн</w:t>
      </w:r>
      <w:r w:rsidR="009C4567" w:rsidRPr="00CC67BE">
        <w:rPr>
          <w:rFonts w:ascii="Times New Roman" w:hAnsi="Times New Roman"/>
          <w:sz w:val="28"/>
          <w:szCs w:val="28"/>
          <w:lang w:val="uk-UA"/>
        </w:rPr>
        <w:t>»</w:t>
      </w:r>
      <w:r w:rsidRPr="00CC67BE">
        <w:rPr>
          <w:rFonts w:ascii="Times New Roman" w:hAnsi="Times New Roman"/>
          <w:sz w:val="28"/>
          <w:szCs w:val="28"/>
          <w:lang w:val="uk-UA"/>
        </w:rPr>
        <w:t xml:space="preserve">, або </w:t>
      </w:r>
      <w:r w:rsidR="009C4567" w:rsidRPr="00CC67BE">
        <w:rPr>
          <w:rFonts w:ascii="Times New Roman" w:hAnsi="Times New Roman"/>
          <w:sz w:val="28"/>
          <w:szCs w:val="28"/>
          <w:lang w:val="uk-UA"/>
        </w:rPr>
        <w:t>«</w:t>
      </w:r>
      <w:r w:rsidRPr="00CC67BE">
        <w:rPr>
          <w:rFonts w:ascii="Times New Roman" w:hAnsi="Times New Roman"/>
          <w:sz w:val="28"/>
          <w:szCs w:val="28"/>
          <w:lang w:val="uk-UA"/>
        </w:rPr>
        <w:t>пан</w:t>
      </w:r>
      <w:r w:rsidR="009C4567" w:rsidRPr="00CC67BE">
        <w:rPr>
          <w:rFonts w:ascii="Times New Roman" w:hAnsi="Times New Roman"/>
          <w:sz w:val="28"/>
          <w:szCs w:val="28"/>
          <w:lang w:val="uk-UA"/>
        </w:rPr>
        <w:t>»</w:t>
      </w:r>
      <w:r w:rsidRPr="00CC67BE">
        <w:rPr>
          <w:rFonts w:ascii="Times New Roman" w:hAnsi="Times New Roman"/>
          <w:sz w:val="28"/>
          <w:szCs w:val="28"/>
          <w:lang w:val="uk-UA"/>
        </w:rPr>
        <w:t xml:space="preserve">; фактично вона зверталася до нього як рабиня до господаря </w:t>
      </w:r>
      <w:r w:rsidR="009C4567" w:rsidRPr="00CC67BE">
        <w:rPr>
          <w:rFonts w:ascii="Times New Roman" w:hAnsi="Times New Roman"/>
          <w:sz w:val="28"/>
          <w:szCs w:val="28"/>
          <w:lang w:val="uk-UA"/>
        </w:rPr>
        <w:t>або</w:t>
      </w:r>
      <w:r w:rsidRPr="00CC67BE">
        <w:rPr>
          <w:rFonts w:ascii="Times New Roman" w:hAnsi="Times New Roman"/>
          <w:sz w:val="28"/>
          <w:szCs w:val="28"/>
          <w:lang w:val="uk-UA"/>
        </w:rPr>
        <w:t xml:space="preserve"> царя. </w:t>
      </w:r>
      <w:r w:rsidR="00A55E0F" w:rsidRPr="00CC67BE">
        <w:rPr>
          <w:rFonts w:ascii="Times New Roman" w:hAnsi="Times New Roman"/>
          <w:sz w:val="28"/>
          <w:szCs w:val="28"/>
          <w:lang w:val="uk-UA"/>
        </w:rPr>
        <w:t>Серед десяти заповідей</w:t>
      </w:r>
      <w:r w:rsidRPr="00CC67BE">
        <w:rPr>
          <w:rFonts w:ascii="Times New Roman" w:hAnsi="Times New Roman"/>
          <w:sz w:val="28"/>
          <w:szCs w:val="28"/>
          <w:lang w:val="uk-UA"/>
        </w:rPr>
        <w:t xml:space="preserve"> дружина </w:t>
      </w:r>
      <w:r w:rsidR="00A55E0F" w:rsidRPr="00CC67BE">
        <w:rPr>
          <w:rFonts w:ascii="Times New Roman" w:hAnsi="Times New Roman"/>
          <w:sz w:val="28"/>
          <w:szCs w:val="28"/>
          <w:lang w:val="uk-UA"/>
        </w:rPr>
        <w:t>перераховується як майно,</w:t>
      </w:r>
      <w:r w:rsidRPr="00CC67BE">
        <w:rPr>
          <w:rFonts w:ascii="Times New Roman" w:hAnsi="Times New Roman"/>
          <w:sz w:val="28"/>
          <w:szCs w:val="28"/>
          <w:lang w:val="uk-UA"/>
        </w:rPr>
        <w:t xml:space="preserve"> дружина все життя </w:t>
      </w:r>
      <w:r w:rsidR="00A55E0F" w:rsidRPr="00CC67BE">
        <w:rPr>
          <w:rFonts w:ascii="Times New Roman" w:hAnsi="Times New Roman"/>
          <w:sz w:val="28"/>
          <w:szCs w:val="28"/>
          <w:lang w:val="uk-UA"/>
        </w:rPr>
        <w:t>існує</w:t>
      </w:r>
      <w:r w:rsidRPr="00CC67BE">
        <w:rPr>
          <w:rFonts w:ascii="Times New Roman" w:hAnsi="Times New Roman"/>
          <w:sz w:val="28"/>
          <w:szCs w:val="28"/>
          <w:lang w:val="uk-UA"/>
        </w:rPr>
        <w:t xml:space="preserve"> на другорядних ролях. Чоловік мав право продати свою доньку. Ця нерівність статей приймала зовсім несподівані форми: </w:t>
      </w:r>
      <w:r w:rsidR="00A55E0F" w:rsidRPr="00CC67BE">
        <w:rPr>
          <w:rFonts w:ascii="Times New Roman" w:hAnsi="Times New Roman"/>
          <w:sz w:val="28"/>
          <w:szCs w:val="28"/>
          <w:lang w:val="uk-UA"/>
        </w:rPr>
        <w:t>коли ховали чоловіка, його тіло</w:t>
      </w:r>
      <w:r w:rsidRPr="00CC67BE">
        <w:rPr>
          <w:rFonts w:ascii="Times New Roman" w:hAnsi="Times New Roman"/>
          <w:sz w:val="28"/>
          <w:szCs w:val="28"/>
          <w:lang w:val="uk-UA"/>
        </w:rPr>
        <w:t xml:space="preserve"> клали вище, ніж тіло дружини, щоб </w:t>
      </w:r>
      <w:r w:rsidR="00A55E0F" w:rsidRPr="00CC67BE">
        <w:rPr>
          <w:rFonts w:ascii="Times New Roman" w:hAnsi="Times New Roman"/>
          <w:sz w:val="28"/>
          <w:szCs w:val="28"/>
          <w:lang w:val="uk-UA"/>
        </w:rPr>
        <w:t>вона</w:t>
      </w:r>
      <w:r w:rsidRPr="00CC67BE">
        <w:rPr>
          <w:rFonts w:ascii="Times New Roman" w:hAnsi="Times New Roman"/>
          <w:sz w:val="28"/>
          <w:szCs w:val="28"/>
          <w:lang w:val="uk-UA"/>
        </w:rPr>
        <w:t xml:space="preserve"> після смерті </w:t>
      </w:r>
      <w:r w:rsidR="00A55E0F" w:rsidRPr="00CC67BE">
        <w:rPr>
          <w:rFonts w:ascii="Times New Roman" w:hAnsi="Times New Roman"/>
          <w:sz w:val="28"/>
          <w:szCs w:val="28"/>
          <w:lang w:val="uk-UA"/>
        </w:rPr>
        <w:t>мала</w:t>
      </w:r>
      <w:r w:rsidRPr="00CC67BE">
        <w:rPr>
          <w:rFonts w:ascii="Times New Roman" w:hAnsi="Times New Roman"/>
          <w:sz w:val="28"/>
          <w:szCs w:val="28"/>
          <w:lang w:val="uk-UA"/>
        </w:rPr>
        <w:t xml:space="preserve"> принижений статус (</w:t>
      </w:r>
      <w:r w:rsidR="003C3F0B" w:rsidRPr="00CC67BE">
        <w:rPr>
          <w:rFonts w:ascii="Times New Roman" w:hAnsi="Times New Roman"/>
          <w:sz w:val="28"/>
          <w:szCs w:val="28"/>
          <w:lang w:val="uk-UA"/>
        </w:rPr>
        <w:t>Хоуп. М</w:t>
      </w:r>
      <w:r w:rsidRPr="00CC67BE">
        <w:rPr>
          <w:rFonts w:ascii="Times New Roman" w:hAnsi="Times New Roman"/>
          <w:sz w:val="28"/>
          <w:szCs w:val="28"/>
          <w:lang w:val="uk-UA"/>
        </w:rPr>
        <w:t>. Сутність жінки</w:t>
      </w:r>
      <w:r w:rsidR="003C3F0B" w:rsidRPr="00CC67BE">
        <w:rPr>
          <w:rFonts w:ascii="Times New Roman" w:hAnsi="Times New Roman"/>
          <w:sz w:val="28"/>
          <w:szCs w:val="28"/>
          <w:lang w:val="uk-UA"/>
        </w:rPr>
        <w:t xml:space="preserve">: Її сила, тайна, архетипи. Її </w:t>
      </w:r>
      <w:r w:rsidR="007009B9" w:rsidRPr="00CC67BE">
        <w:rPr>
          <w:rFonts w:ascii="Times New Roman" w:hAnsi="Times New Roman"/>
          <w:sz w:val="28"/>
          <w:szCs w:val="28"/>
          <w:lang w:val="uk-UA"/>
        </w:rPr>
        <w:t xml:space="preserve">богиня. </w:t>
      </w:r>
      <w:r w:rsidR="003C3F0B" w:rsidRPr="00CC67BE">
        <w:rPr>
          <w:rFonts w:ascii="Times New Roman" w:hAnsi="Times New Roman"/>
          <w:sz w:val="28"/>
          <w:szCs w:val="28"/>
          <w:lang w:val="uk-UA"/>
        </w:rPr>
        <w:t>М.: Софі</w:t>
      </w:r>
      <w:r w:rsidRPr="00CC67BE">
        <w:rPr>
          <w:rFonts w:ascii="Times New Roman" w:hAnsi="Times New Roman"/>
          <w:sz w:val="28"/>
          <w:szCs w:val="28"/>
          <w:lang w:val="uk-UA"/>
        </w:rPr>
        <w:t>я, 2006. –224 с.)</w:t>
      </w:r>
    </w:p>
    <w:p w:rsidR="00414C54" w:rsidRPr="00CC67BE" w:rsidRDefault="00A55E0F" w:rsidP="00934BD5">
      <w:pPr>
        <w:shd w:val="clear" w:color="auto" w:fill="FFFFFF"/>
        <w:spacing w:after="0"/>
        <w:ind w:left="0" w:right="0" w:firstLine="709"/>
        <w:jc w:val="both"/>
        <w:rPr>
          <w:rFonts w:ascii="Times New Roman" w:hAnsi="Times New Roman"/>
          <w:sz w:val="28"/>
          <w:szCs w:val="28"/>
          <w:lang w:val="uk-UA"/>
        </w:rPr>
      </w:pPr>
      <w:r w:rsidRPr="00CC67BE">
        <w:rPr>
          <w:rFonts w:ascii="Times New Roman" w:hAnsi="Times New Roman"/>
          <w:sz w:val="28"/>
          <w:szCs w:val="28"/>
          <w:lang w:val="uk-UA"/>
        </w:rPr>
        <w:t>В давнину, за звичаєм. дружину або доньку можливо було давати в позику на умовах сплати.</w:t>
      </w:r>
      <w:r w:rsidR="00414C54" w:rsidRPr="00CC67BE">
        <w:rPr>
          <w:rFonts w:ascii="Times New Roman" w:hAnsi="Times New Roman"/>
          <w:sz w:val="28"/>
          <w:szCs w:val="28"/>
          <w:lang w:val="uk-UA"/>
        </w:rPr>
        <w:t xml:space="preserve"> Наприклад,</w:t>
      </w:r>
      <w:r w:rsidR="007B5AB0" w:rsidRPr="00CC67BE">
        <w:rPr>
          <w:rFonts w:ascii="Times New Roman" w:hAnsi="Times New Roman"/>
          <w:sz w:val="28"/>
          <w:szCs w:val="28"/>
          <w:lang w:val="uk-UA"/>
        </w:rPr>
        <w:t xml:space="preserve"> </w:t>
      </w:r>
      <w:r w:rsidRPr="00CC67BE">
        <w:rPr>
          <w:rFonts w:ascii="Times New Roman" w:hAnsi="Times New Roman"/>
          <w:sz w:val="28"/>
          <w:szCs w:val="28"/>
          <w:lang w:val="uk-UA"/>
        </w:rPr>
        <w:t>в Давньому</w:t>
      </w:r>
      <w:r w:rsidR="00414C54" w:rsidRPr="00CC67BE">
        <w:rPr>
          <w:rFonts w:ascii="Times New Roman" w:hAnsi="Times New Roman"/>
          <w:sz w:val="28"/>
          <w:szCs w:val="28"/>
          <w:lang w:val="uk-UA"/>
        </w:rPr>
        <w:t xml:space="preserve"> Вавилоні </w:t>
      </w:r>
      <w:r w:rsidRPr="00CC67BE">
        <w:rPr>
          <w:rFonts w:ascii="Times New Roman" w:hAnsi="Times New Roman"/>
          <w:sz w:val="28"/>
          <w:szCs w:val="28"/>
          <w:lang w:val="uk-UA"/>
        </w:rPr>
        <w:t>чоловік мав право</w:t>
      </w:r>
      <w:r w:rsidR="00414C54" w:rsidRPr="00CC67BE">
        <w:rPr>
          <w:rFonts w:ascii="Times New Roman" w:hAnsi="Times New Roman"/>
          <w:sz w:val="28"/>
          <w:szCs w:val="28"/>
          <w:lang w:val="uk-UA"/>
        </w:rPr>
        <w:t xml:space="preserve"> віддавати свою дружину, доньок </w:t>
      </w:r>
      <w:r w:rsidRPr="00CC67BE">
        <w:rPr>
          <w:rFonts w:ascii="Times New Roman" w:hAnsi="Times New Roman"/>
          <w:sz w:val="28"/>
          <w:szCs w:val="28"/>
          <w:lang w:val="uk-UA"/>
        </w:rPr>
        <w:t xml:space="preserve">замість себе </w:t>
      </w:r>
      <w:r w:rsidR="00414C54" w:rsidRPr="00CC67BE">
        <w:rPr>
          <w:rFonts w:ascii="Times New Roman" w:hAnsi="Times New Roman"/>
          <w:sz w:val="28"/>
          <w:szCs w:val="28"/>
          <w:lang w:val="uk-UA"/>
        </w:rPr>
        <w:t>для від</w:t>
      </w:r>
      <w:r w:rsidRPr="00CC67BE">
        <w:rPr>
          <w:rFonts w:ascii="Times New Roman" w:hAnsi="Times New Roman"/>
          <w:sz w:val="28"/>
          <w:szCs w:val="28"/>
          <w:lang w:val="uk-UA"/>
        </w:rPr>
        <w:t>бивання</w:t>
      </w:r>
      <w:r w:rsidR="00414C54" w:rsidRPr="00CC67BE">
        <w:rPr>
          <w:rFonts w:ascii="Times New Roman" w:hAnsi="Times New Roman"/>
          <w:sz w:val="28"/>
          <w:szCs w:val="28"/>
          <w:lang w:val="uk-UA"/>
        </w:rPr>
        <w:t xml:space="preserve"> боргів. </w:t>
      </w:r>
      <w:r w:rsidRPr="00CC67BE">
        <w:rPr>
          <w:rFonts w:ascii="Times New Roman" w:hAnsi="Times New Roman"/>
          <w:sz w:val="28"/>
          <w:szCs w:val="28"/>
          <w:lang w:val="uk-UA"/>
        </w:rPr>
        <w:t>В</w:t>
      </w:r>
      <w:r w:rsidR="003C3F0B" w:rsidRPr="00CC67BE">
        <w:rPr>
          <w:rFonts w:ascii="Times New Roman" w:hAnsi="Times New Roman"/>
          <w:sz w:val="28"/>
          <w:szCs w:val="28"/>
          <w:lang w:val="uk-UA"/>
        </w:rPr>
        <w:t xml:space="preserve"> ст.117 Законів царя Хам</w:t>
      </w:r>
      <w:r w:rsidR="00414C54" w:rsidRPr="00CC67BE">
        <w:rPr>
          <w:rFonts w:ascii="Times New Roman" w:hAnsi="Times New Roman"/>
          <w:sz w:val="28"/>
          <w:szCs w:val="28"/>
          <w:lang w:val="uk-UA"/>
        </w:rPr>
        <w:t>урапі, якщо</w:t>
      </w:r>
      <w:r w:rsidR="006048CF" w:rsidRPr="00CC67BE">
        <w:rPr>
          <w:rFonts w:ascii="Times New Roman" w:hAnsi="Times New Roman"/>
          <w:sz w:val="28"/>
          <w:szCs w:val="28"/>
          <w:lang w:val="uk-UA"/>
        </w:rPr>
        <w:t xml:space="preserve"> чоловік мав</w:t>
      </w:r>
      <w:r w:rsidR="00A91F0D" w:rsidRPr="00CC67BE">
        <w:rPr>
          <w:rFonts w:ascii="Times New Roman" w:hAnsi="Times New Roman"/>
          <w:sz w:val="28"/>
          <w:szCs w:val="28"/>
          <w:lang w:val="uk-UA"/>
        </w:rPr>
        <w:t xml:space="preserve"> борг</w:t>
      </w:r>
      <w:r w:rsidR="006048CF" w:rsidRPr="00CC67BE">
        <w:rPr>
          <w:rFonts w:ascii="Times New Roman" w:hAnsi="Times New Roman"/>
          <w:sz w:val="28"/>
          <w:szCs w:val="28"/>
          <w:lang w:val="uk-UA"/>
        </w:rPr>
        <w:t xml:space="preserve">, він міг повернути його, розрахувавшись сріблом або віддати в рабство </w:t>
      </w:r>
      <w:r w:rsidR="00414C54" w:rsidRPr="00CC67BE">
        <w:rPr>
          <w:rFonts w:ascii="Times New Roman" w:hAnsi="Times New Roman"/>
          <w:sz w:val="28"/>
          <w:szCs w:val="28"/>
          <w:lang w:val="uk-UA"/>
        </w:rPr>
        <w:t xml:space="preserve">свою дружину, свого сина або свою доньку, то вони мають служити в будинку його покупця або позивача 3 роки; </w:t>
      </w:r>
      <w:r w:rsidR="006048CF" w:rsidRPr="00CC67BE">
        <w:rPr>
          <w:rFonts w:ascii="Times New Roman" w:hAnsi="Times New Roman"/>
          <w:sz w:val="28"/>
          <w:szCs w:val="28"/>
          <w:lang w:val="uk-UA"/>
        </w:rPr>
        <w:t xml:space="preserve">лише </w:t>
      </w:r>
      <w:r w:rsidR="00414C54" w:rsidRPr="00CC67BE">
        <w:rPr>
          <w:rFonts w:ascii="Times New Roman" w:hAnsi="Times New Roman"/>
          <w:sz w:val="28"/>
          <w:szCs w:val="28"/>
          <w:lang w:val="uk-UA"/>
        </w:rPr>
        <w:t xml:space="preserve">на четвертий рік </w:t>
      </w:r>
      <w:r w:rsidR="006048CF" w:rsidRPr="00CC67BE">
        <w:rPr>
          <w:rFonts w:ascii="Times New Roman" w:hAnsi="Times New Roman"/>
          <w:sz w:val="28"/>
          <w:szCs w:val="28"/>
          <w:lang w:val="uk-UA"/>
        </w:rPr>
        <w:t>рідних відпустять на волю</w:t>
      </w:r>
      <w:r w:rsidR="00414C54" w:rsidRPr="00CC67BE">
        <w:rPr>
          <w:rFonts w:ascii="Times New Roman" w:hAnsi="Times New Roman"/>
          <w:sz w:val="28"/>
          <w:szCs w:val="28"/>
          <w:lang w:val="uk-UA"/>
        </w:rPr>
        <w:t xml:space="preserve"> ” (Волков И.М. Закони вавилонського</w:t>
      </w:r>
      <w:r w:rsidR="003C3F0B" w:rsidRPr="00CC67BE">
        <w:rPr>
          <w:rFonts w:ascii="Times New Roman" w:hAnsi="Times New Roman"/>
          <w:sz w:val="28"/>
          <w:szCs w:val="28"/>
          <w:lang w:val="uk-UA"/>
        </w:rPr>
        <w:t xml:space="preserve"> царя Ха</w:t>
      </w:r>
      <w:r w:rsidR="007009B9" w:rsidRPr="00CC67BE">
        <w:rPr>
          <w:rFonts w:ascii="Times New Roman" w:hAnsi="Times New Roman"/>
          <w:sz w:val="28"/>
          <w:szCs w:val="28"/>
          <w:lang w:val="uk-UA"/>
        </w:rPr>
        <w:t>мурапі</w:t>
      </w:r>
      <w:r w:rsidR="00414C54" w:rsidRPr="00CC67BE">
        <w:rPr>
          <w:rFonts w:ascii="Times New Roman" w:hAnsi="Times New Roman"/>
          <w:sz w:val="28"/>
          <w:szCs w:val="28"/>
          <w:lang w:val="uk-UA"/>
        </w:rPr>
        <w:t>, 1914. –83 с)</w:t>
      </w:r>
    </w:p>
    <w:p w:rsidR="00414C54" w:rsidRPr="00CC67BE" w:rsidRDefault="00414C54" w:rsidP="00934BD5">
      <w:pPr>
        <w:shd w:val="clear" w:color="auto" w:fill="FFFFFF"/>
        <w:spacing w:after="0"/>
        <w:ind w:left="0" w:right="0" w:firstLine="709"/>
        <w:jc w:val="both"/>
        <w:rPr>
          <w:rFonts w:ascii="Times New Roman" w:hAnsi="Times New Roman"/>
          <w:sz w:val="28"/>
          <w:szCs w:val="28"/>
          <w:lang w:val="uk-UA"/>
        </w:rPr>
      </w:pPr>
      <w:r w:rsidRPr="00CC67BE">
        <w:rPr>
          <w:rFonts w:ascii="Times New Roman" w:hAnsi="Times New Roman"/>
          <w:sz w:val="28"/>
          <w:szCs w:val="28"/>
          <w:lang w:val="uk-UA"/>
        </w:rPr>
        <w:t xml:space="preserve">Ще один приклад гендерного насильства - </w:t>
      </w:r>
      <w:r w:rsidR="006048CF" w:rsidRPr="00CC67BE">
        <w:rPr>
          <w:rFonts w:ascii="Times New Roman" w:hAnsi="Times New Roman"/>
          <w:sz w:val="28"/>
          <w:szCs w:val="28"/>
          <w:lang w:val="uk-UA"/>
        </w:rPr>
        <w:t>традиції, які засновувались</w:t>
      </w:r>
      <w:r w:rsidRPr="00CC67BE">
        <w:rPr>
          <w:rFonts w:ascii="Times New Roman" w:hAnsi="Times New Roman"/>
          <w:sz w:val="28"/>
          <w:szCs w:val="28"/>
          <w:lang w:val="uk-UA"/>
        </w:rPr>
        <w:t xml:space="preserve"> на культурних забобонах. У зв’язку з цим варто пригадати сумн</w:t>
      </w:r>
      <w:r w:rsidR="006048CF" w:rsidRPr="00CC67BE">
        <w:rPr>
          <w:rFonts w:ascii="Times New Roman" w:hAnsi="Times New Roman"/>
          <w:sz w:val="28"/>
          <w:szCs w:val="28"/>
          <w:lang w:val="uk-UA"/>
        </w:rPr>
        <w:t>ий звичай</w:t>
      </w:r>
      <w:r w:rsidR="00041D2C" w:rsidRPr="00CC67BE">
        <w:rPr>
          <w:rFonts w:ascii="Times New Roman" w:hAnsi="Times New Roman"/>
          <w:sz w:val="28"/>
          <w:szCs w:val="28"/>
          <w:lang w:val="uk-UA"/>
        </w:rPr>
        <w:t xml:space="preserve"> </w:t>
      </w:r>
      <w:r w:rsidR="006048CF" w:rsidRPr="00CC67BE">
        <w:rPr>
          <w:rFonts w:ascii="Times New Roman" w:hAnsi="Times New Roman"/>
          <w:sz w:val="28"/>
          <w:szCs w:val="28"/>
          <w:lang w:val="uk-UA"/>
        </w:rPr>
        <w:t>– вбивство</w:t>
      </w:r>
      <w:r w:rsidRPr="00CC67BE">
        <w:rPr>
          <w:rFonts w:ascii="Times New Roman" w:hAnsi="Times New Roman"/>
          <w:sz w:val="28"/>
          <w:szCs w:val="28"/>
          <w:lang w:val="uk-UA"/>
        </w:rPr>
        <w:t xml:space="preserve"> новонароджених дівчат або недогляд за ними у зв’язку із </w:t>
      </w:r>
      <w:r w:rsidR="006048CF" w:rsidRPr="00CC67BE">
        <w:rPr>
          <w:rFonts w:ascii="Times New Roman" w:hAnsi="Times New Roman"/>
          <w:sz w:val="28"/>
          <w:szCs w:val="28"/>
          <w:lang w:val="uk-UA"/>
        </w:rPr>
        <w:t>наділенням більшої уваги</w:t>
      </w:r>
      <w:r w:rsidRPr="00CC67BE">
        <w:rPr>
          <w:rFonts w:ascii="Times New Roman" w:hAnsi="Times New Roman"/>
          <w:sz w:val="28"/>
          <w:szCs w:val="28"/>
          <w:lang w:val="uk-UA"/>
        </w:rPr>
        <w:t xml:space="preserve"> сину. Наприклад, у Стародавній Індії до жінки, яка народжувала лише дівчат, </w:t>
      </w:r>
      <w:r w:rsidR="006048CF" w:rsidRPr="00CC67BE">
        <w:rPr>
          <w:rFonts w:ascii="Times New Roman" w:hAnsi="Times New Roman"/>
          <w:sz w:val="28"/>
          <w:szCs w:val="28"/>
          <w:lang w:val="uk-UA"/>
        </w:rPr>
        <w:t>ставились</w:t>
      </w:r>
      <w:r w:rsidR="003C3F0B" w:rsidRPr="00CC67BE">
        <w:rPr>
          <w:rFonts w:ascii="Times New Roman" w:hAnsi="Times New Roman"/>
          <w:sz w:val="28"/>
          <w:szCs w:val="28"/>
          <w:lang w:val="uk-UA"/>
        </w:rPr>
        <w:t xml:space="preserve"> </w:t>
      </w:r>
      <w:r w:rsidR="006048CF" w:rsidRPr="00CC67BE">
        <w:rPr>
          <w:rFonts w:ascii="Times New Roman" w:hAnsi="Times New Roman"/>
          <w:sz w:val="28"/>
          <w:szCs w:val="28"/>
          <w:lang w:val="uk-UA"/>
        </w:rPr>
        <w:t xml:space="preserve">недовірливо. </w:t>
      </w:r>
      <w:r w:rsidR="003C3F0B" w:rsidRPr="00CC67BE">
        <w:rPr>
          <w:rFonts w:ascii="Times New Roman" w:hAnsi="Times New Roman"/>
          <w:sz w:val="28"/>
          <w:szCs w:val="28"/>
          <w:lang w:val="uk-UA"/>
        </w:rPr>
        <w:t>Чоловік дружини мав право</w:t>
      </w:r>
      <w:r w:rsidR="006048CF" w:rsidRPr="00CC67BE">
        <w:rPr>
          <w:rFonts w:ascii="Times New Roman" w:hAnsi="Times New Roman"/>
          <w:sz w:val="28"/>
          <w:szCs w:val="28"/>
          <w:lang w:val="uk-UA"/>
        </w:rPr>
        <w:t xml:space="preserve"> пр</w:t>
      </w:r>
      <w:r w:rsidR="003C3F0B" w:rsidRPr="00CC67BE">
        <w:rPr>
          <w:rFonts w:ascii="Times New Roman" w:hAnsi="Times New Roman"/>
          <w:sz w:val="28"/>
          <w:szCs w:val="28"/>
          <w:lang w:val="uk-UA"/>
        </w:rPr>
        <w:t>огнати її та</w:t>
      </w:r>
      <w:r w:rsidRPr="00CC67BE">
        <w:rPr>
          <w:rFonts w:ascii="Times New Roman" w:hAnsi="Times New Roman"/>
          <w:sz w:val="28"/>
          <w:szCs w:val="28"/>
          <w:lang w:val="uk-UA"/>
        </w:rPr>
        <w:t xml:space="preserve"> взяти з</w:t>
      </w:r>
      <w:r w:rsidR="006048CF" w:rsidRPr="00CC67BE">
        <w:rPr>
          <w:rFonts w:ascii="Times New Roman" w:hAnsi="Times New Roman"/>
          <w:sz w:val="28"/>
          <w:szCs w:val="28"/>
          <w:lang w:val="uk-UA"/>
        </w:rPr>
        <w:t>аміж</w:t>
      </w:r>
      <w:r w:rsidRPr="00CC67BE">
        <w:rPr>
          <w:rFonts w:ascii="Times New Roman" w:hAnsi="Times New Roman"/>
          <w:sz w:val="28"/>
          <w:szCs w:val="28"/>
          <w:lang w:val="uk-UA"/>
        </w:rPr>
        <w:t xml:space="preserve"> іншу</w:t>
      </w:r>
      <w:r w:rsidR="007B5AB0" w:rsidRPr="00CC67BE">
        <w:rPr>
          <w:rFonts w:ascii="Times New Roman" w:hAnsi="Times New Roman"/>
          <w:sz w:val="28"/>
          <w:szCs w:val="28"/>
          <w:lang w:val="uk-UA"/>
        </w:rPr>
        <w:t>. Вважалось, що дружина, яка</w:t>
      </w:r>
      <w:r w:rsidRPr="00CC67BE">
        <w:rPr>
          <w:rFonts w:ascii="Times New Roman" w:hAnsi="Times New Roman"/>
          <w:sz w:val="28"/>
          <w:szCs w:val="28"/>
          <w:lang w:val="uk-UA"/>
        </w:rPr>
        <w:t xml:space="preserve"> народжувала </w:t>
      </w:r>
      <w:r w:rsidR="006048CF" w:rsidRPr="00CC67BE">
        <w:rPr>
          <w:rFonts w:ascii="Times New Roman" w:hAnsi="Times New Roman"/>
          <w:sz w:val="28"/>
          <w:szCs w:val="28"/>
          <w:lang w:val="uk-UA"/>
        </w:rPr>
        <w:t>лише дівчинок</w:t>
      </w:r>
      <w:r w:rsidRPr="00CC67BE">
        <w:rPr>
          <w:rFonts w:ascii="Times New Roman" w:hAnsi="Times New Roman"/>
          <w:sz w:val="28"/>
          <w:szCs w:val="28"/>
          <w:lang w:val="uk-UA"/>
        </w:rPr>
        <w:t xml:space="preserve">, не до кінця </w:t>
      </w:r>
      <w:r w:rsidR="006048CF" w:rsidRPr="00CC67BE">
        <w:rPr>
          <w:rFonts w:ascii="Times New Roman" w:hAnsi="Times New Roman"/>
          <w:sz w:val="28"/>
          <w:szCs w:val="28"/>
          <w:lang w:val="uk-UA"/>
        </w:rPr>
        <w:t xml:space="preserve">виконувала свій обов’язок. На жаль, навіть </w:t>
      </w:r>
      <w:r w:rsidR="003C3F0B" w:rsidRPr="00CC67BE">
        <w:rPr>
          <w:rFonts w:ascii="Times New Roman" w:hAnsi="Times New Roman"/>
          <w:sz w:val="28"/>
          <w:szCs w:val="28"/>
          <w:lang w:val="uk-UA"/>
        </w:rPr>
        <w:t>до сьогодення в</w:t>
      </w:r>
      <w:r w:rsidRPr="00CC67BE">
        <w:rPr>
          <w:rFonts w:ascii="Times New Roman" w:hAnsi="Times New Roman"/>
          <w:sz w:val="28"/>
          <w:szCs w:val="28"/>
          <w:lang w:val="uk-UA"/>
        </w:rPr>
        <w:t xml:space="preserve"> </w:t>
      </w:r>
      <w:r w:rsidR="006048CF" w:rsidRPr="00CC67BE">
        <w:rPr>
          <w:rFonts w:ascii="Times New Roman" w:hAnsi="Times New Roman"/>
          <w:sz w:val="28"/>
          <w:szCs w:val="28"/>
          <w:lang w:val="uk-UA"/>
        </w:rPr>
        <w:t>родинах Індії</w:t>
      </w:r>
      <w:r w:rsidRPr="00CC67BE">
        <w:rPr>
          <w:rFonts w:ascii="Times New Roman" w:hAnsi="Times New Roman"/>
          <w:sz w:val="28"/>
          <w:szCs w:val="28"/>
          <w:lang w:val="uk-UA"/>
        </w:rPr>
        <w:t xml:space="preserve"> </w:t>
      </w:r>
      <w:r w:rsidR="006048CF" w:rsidRPr="00CC67BE">
        <w:rPr>
          <w:rFonts w:ascii="Times New Roman" w:hAnsi="Times New Roman"/>
          <w:sz w:val="28"/>
          <w:szCs w:val="28"/>
          <w:lang w:val="uk-UA"/>
        </w:rPr>
        <w:t>хлопчики мають більшу перевагу ніж дівчинки</w:t>
      </w:r>
      <w:r w:rsidRPr="00CC67BE">
        <w:rPr>
          <w:rFonts w:ascii="Times New Roman" w:hAnsi="Times New Roman"/>
          <w:sz w:val="28"/>
          <w:szCs w:val="28"/>
          <w:lang w:val="uk-UA"/>
        </w:rPr>
        <w:t>. Кожного року в Індії матері вбивають сотні тисяч нена</w:t>
      </w:r>
      <w:r w:rsidR="003C3F0B" w:rsidRPr="00CC67BE">
        <w:rPr>
          <w:rFonts w:ascii="Times New Roman" w:hAnsi="Times New Roman"/>
          <w:sz w:val="28"/>
          <w:szCs w:val="28"/>
          <w:lang w:val="uk-UA"/>
        </w:rPr>
        <w:t>роджених або тільки що народжених</w:t>
      </w:r>
      <w:r w:rsidRPr="00CC67BE">
        <w:rPr>
          <w:rFonts w:ascii="Times New Roman" w:hAnsi="Times New Roman"/>
          <w:sz w:val="28"/>
          <w:szCs w:val="28"/>
          <w:lang w:val="uk-UA"/>
        </w:rPr>
        <w:t xml:space="preserve"> малюків-дівчат, оскільки в </w:t>
      </w:r>
      <w:r w:rsidR="006048CF" w:rsidRPr="00CC67BE">
        <w:rPr>
          <w:rFonts w:ascii="Times New Roman" w:hAnsi="Times New Roman"/>
          <w:sz w:val="28"/>
          <w:szCs w:val="28"/>
          <w:lang w:val="uk-UA"/>
        </w:rPr>
        <w:t>цій країні</w:t>
      </w:r>
      <w:r w:rsidRPr="00CC67BE">
        <w:rPr>
          <w:rFonts w:ascii="Times New Roman" w:hAnsi="Times New Roman"/>
          <w:sz w:val="28"/>
          <w:szCs w:val="28"/>
          <w:lang w:val="uk-UA"/>
        </w:rPr>
        <w:t xml:space="preserve"> в</w:t>
      </w:r>
      <w:r w:rsidR="006048CF" w:rsidRPr="00CC67BE">
        <w:rPr>
          <w:rFonts w:ascii="Times New Roman" w:hAnsi="Times New Roman"/>
          <w:sz w:val="28"/>
          <w:szCs w:val="28"/>
          <w:lang w:val="uk-UA"/>
        </w:rPr>
        <w:t>ітається народження синів</w:t>
      </w:r>
      <w:r w:rsidRPr="00CC67BE">
        <w:rPr>
          <w:rFonts w:ascii="Times New Roman" w:hAnsi="Times New Roman"/>
          <w:sz w:val="28"/>
          <w:szCs w:val="28"/>
          <w:lang w:val="uk-UA"/>
        </w:rPr>
        <w:t xml:space="preserve">. </w:t>
      </w:r>
      <w:r w:rsidR="006048CF" w:rsidRPr="00CC67BE">
        <w:rPr>
          <w:rFonts w:ascii="Times New Roman" w:hAnsi="Times New Roman"/>
          <w:sz w:val="28"/>
          <w:szCs w:val="28"/>
          <w:lang w:val="uk-UA"/>
        </w:rPr>
        <w:t>Хлопці</w:t>
      </w:r>
      <w:r w:rsidRPr="00CC67BE">
        <w:rPr>
          <w:rFonts w:ascii="Times New Roman" w:hAnsi="Times New Roman"/>
          <w:sz w:val="28"/>
          <w:szCs w:val="28"/>
          <w:lang w:val="uk-UA"/>
        </w:rPr>
        <w:t xml:space="preserve"> вважаються в Індії годувальниками. Окрім того, </w:t>
      </w:r>
      <w:r w:rsidR="000D08F0" w:rsidRPr="00CC67BE">
        <w:rPr>
          <w:rFonts w:ascii="Times New Roman" w:hAnsi="Times New Roman"/>
          <w:sz w:val="28"/>
          <w:szCs w:val="28"/>
          <w:lang w:val="uk-UA"/>
        </w:rPr>
        <w:t xml:space="preserve">за традиціями </w:t>
      </w:r>
      <w:r w:rsidRPr="00CC67BE">
        <w:rPr>
          <w:rFonts w:ascii="Times New Roman" w:hAnsi="Times New Roman"/>
          <w:sz w:val="28"/>
          <w:szCs w:val="28"/>
          <w:lang w:val="uk-UA"/>
        </w:rPr>
        <w:t>індуїзм</w:t>
      </w:r>
      <w:r w:rsidR="000D08F0" w:rsidRPr="00CC67BE">
        <w:rPr>
          <w:rFonts w:ascii="Times New Roman" w:hAnsi="Times New Roman"/>
          <w:sz w:val="28"/>
          <w:szCs w:val="28"/>
          <w:lang w:val="uk-UA"/>
        </w:rPr>
        <w:t>у, саме син запалює</w:t>
      </w:r>
      <w:r w:rsidRPr="00CC67BE">
        <w:rPr>
          <w:rFonts w:ascii="Times New Roman" w:hAnsi="Times New Roman"/>
          <w:sz w:val="28"/>
          <w:szCs w:val="28"/>
          <w:lang w:val="uk-UA"/>
        </w:rPr>
        <w:t xml:space="preserve"> погребальне вогнище на </w:t>
      </w:r>
      <w:r w:rsidRPr="00CC67BE">
        <w:rPr>
          <w:rFonts w:ascii="Times New Roman" w:hAnsi="Times New Roman"/>
          <w:sz w:val="28"/>
          <w:szCs w:val="28"/>
          <w:lang w:val="uk-UA"/>
        </w:rPr>
        <w:lastRenderedPageBreak/>
        <w:t>похоронах батьків (</w:t>
      </w:r>
      <w:r w:rsidR="003C3F0B" w:rsidRPr="00CC67BE">
        <w:rPr>
          <w:rFonts w:ascii="Times New Roman" w:hAnsi="Times New Roman"/>
          <w:sz w:val="28"/>
          <w:szCs w:val="28"/>
          <w:lang w:val="uk-UA"/>
        </w:rPr>
        <w:t>Аніщук</w:t>
      </w:r>
      <w:r w:rsidRPr="00CC67BE">
        <w:rPr>
          <w:rFonts w:ascii="Times New Roman" w:hAnsi="Times New Roman"/>
          <w:sz w:val="28"/>
          <w:szCs w:val="28"/>
          <w:lang w:val="uk-UA"/>
        </w:rPr>
        <w:t xml:space="preserve"> Н.В. </w:t>
      </w:r>
      <w:r w:rsidR="003C3F0B" w:rsidRPr="00CC67BE">
        <w:rPr>
          <w:rFonts w:ascii="Times New Roman" w:hAnsi="Times New Roman"/>
          <w:sz w:val="28"/>
          <w:szCs w:val="28"/>
          <w:lang w:val="uk-UA"/>
        </w:rPr>
        <w:t>Гендерне</w:t>
      </w:r>
      <w:r w:rsidRPr="00CC67BE">
        <w:rPr>
          <w:rFonts w:ascii="Times New Roman" w:hAnsi="Times New Roman"/>
          <w:sz w:val="28"/>
          <w:szCs w:val="28"/>
          <w:lang w:val="uk-UA"/>
        </w:rPr>
        <w:t xml:space="preserve"> насильство у правовому житті Ук</w:t>
      </w:r>
      <w:r w:rsidR="003C3F0B" w:rsidRPr="00CC67BE">
        <w:rPr>
          <w:rFonts w:ascii="Times New Roman" w:hAnsi="Times New Roman"/>
          <w:sz w:val="28"/>
          <w:szCs w:val="28"/>
          <w:lang w:val="uk-UA"/>
        </w:rPr>
        <w:t>раїни: Монографія. – Одеса: Юр</w:t>
      </w:r>
      <w:r w:rsidRPr="00CC67BE">
        <w:rPr>
          <w:rFonts w:ascii="Times New Roman" w:hAnsi="Times New Roman"/>
          <w:sz w:val="28"/>
          <w:szCs w:val="28"/>
          <w:lang w:val="uk-UA"/>
        </w:rPr>
        <w:t xml:space="preserve">. </w:t>
      </w:r>
      <w:r w:rsidR="003C3F0B" w:rsidRPr="00CC67BE">
        <w:rPr>
          <w:rFonts w:ascii="Times New Roman" w:hAnsi="Times New Roman"/>
          <w:sz w:val="28"/>
          <w:szCs w:val="28"/>
          <w:lang w:val="uk-UA"/>
        </w:rPr>
        <w:t>літе</w:t>
      </w:r>
      <w:r w:rsidRPr="00CC67BE">
        <w:rPr>
          <w:rFonts w:ascii="Times New Roman" w:hAnsi="Times New Roman"/>
          <w:sz w:val="28"/>
          <w:szCs w:val="28"/>
          <w:lang w:val="uk-UA"/>
        </w:rPr>
        <w:t>ра</w:t>
      </w:r>
      <w:r w:rsidR="003C3F0B" w:rsidRPr="00CC67BE">
        <w:rPr>
          <w:rFonts w:ascii="Times New Roman" w:hAnsi="Times New Roman"/>
          <w:sz w:val="28"/>
          <w:szCs w:val="28"/>
          <w:lang w:val="uk-UA"/>
        </w:rPr>
        <w:t>тура</w:t>
      </w:r>
      <w:r w:rsidRPr="00CC67BE">
        <w:rPr>
          <w:rFonts w:ascii="Times New Roman" w:hAnsi="Times New Roman"/>
          <w:sz w:val="28"/>
          <w:szCs w:val="28"/>
          <w:lang w:val="uk-UA"/>
        </w:rPr>
        <w:t>, 2007.232 с)</w:t>
      </w:r>
    </w:p>
    <w:p w:rsidR="00414C54" w:rsidRPr="00CC67BE" w:rsidRDefault="00414C54" w:rsidP="00934BD5">
      <w:pPr>
        <w:shd w:val="clear" w:color="auto" w:fill="FFFFFF"/>
        <w:spacing w:after="0"/>
        <w:ind w:left="0" w:right="0" w:firstLine="709"/>
        <w:jc w:val="both"/>
        <w:rPr>
          <w:rFonts w:ascii="Times New Roman" w:hAnsi="Times New Roman"/>
          <w:sz w:val="28"/>
          <w:szCs w:val="28"/>
          <w:lang w:val="uk-UA"/>
        </w:rPr>
      </w:pPr>
      <w:r w:rsidRPr="00CC67BE">
        <w:rPr>
          <w:rFonts w:ascii="Times New Roman" w:hAnsi="Times New Roman"/>
          <w:sz w:val="28"/>
          <w:szCs w:val="28"/>
          <w:lang w:val="uk-UA"/>
        </w:rPr>
        <w:t xml:space="preserve">Таким чином, </w:t>
      </w:r>
      <w:r w:rsidR="004E2447" w:rsidRPr="00CC67BE">
        <w:rPr>
          <w:rFonts w:ascii="Times New Roman" w:hAnsi="Times New Roman"/>
          <w:sz w:val="28"/>
          <w:szCs w:val="28"/>
          <w:lang w:val="uk-UA"/>
        </w:rPr>
        <w:t>за підсумками дослідження</w:t>
      </w:r>
      <w:r w:rsidRPr="00CC67BE">
        <w:rPr>
          <w:rFonts w:ascii="Times New Roman" w:hAnsi="Times New Roman"/>
          <w:sz w:val="28"/>
          <w:szCs w:val="28"/>
          <w:lang w:val="uk-UA"/>
        </w:rPr>
        <w:t xml:space="preserve">, слід сформулювати висновок, що проблема гендерного насильства має глибокі історичні коріння. Немає сумніву, що починаючи з </w:t>
      </w:r>
      <w:r w:rsidR="004E2447" w:rsidRPr="00CC67BE">
        <w:rPr>
          <w:rFonts w:ascii="Times New Roman" w:hAnsi="Times New Roman"/>
          <w:sz w:val="28"/>
          <w:szCs w:val="28"/>
          <w:lang w:val="uk-UA"/>
        </w:rPr>
        <w:t>античності та середньовіччя</w:t>
      </w:r>
      <w:r w:rsidRPr="00CC67BE">
        <w:rPr>
          <w:rFonts w:ascii="Times New Roman" w:hAnsi="Times New Roman"/>
          <w:sz w:val="28"/>
          <w:szCs w:val="28"/>
          <w:lang w:val="uk-UA"/>
        </w:rPr>
        <w:t xml:space="preserve"> жінки за</w:t>
      </w:r>
      <w:r w:rsidR="003C3F0B" w:rsidRPr="00CC67BE">
        <w:rPr>
          <w:rFonts w:ascii="Times New Roman" w:hAnsi="Times New Roman"/>
          <w:sz w:val="28"/>
          <w:szCs w:val="28"/>
          <w:lang w:val="uk-UA"/>
        </w:rPr>
        <w:t xml:space="preserve">знавали </w:t>
      </w:r>
      <w:r w:rsidR="004E2447" w:rsidRPr="00CC67BE">
        <w:rPr>
          <w:rFonts w:ascii="Times New Roman" w:hAnsi="Times New Roman"/>
          <w:sz w:val="28"/>
          <w:szCs w:val="28"/>
          <w:lang w:val="uk-UA"/>
        </w:rPr>
        <w:t>прояви</w:t>
      </w:r>
      <w:r w:rsidR="003C3F0B" w:rsidRPr="00CC67BE">
        <w:rPr>
          <w:rFonts w:ascii="Times New Roman" w:hAnsi="Times New Roman"/>
          <w:sz w:val="28"/>
          <w:szCs w:val="28"/>
          <w:lang w:val="uk-UA"/>
        </w:rPr>
        <w:t xml:space="preserve"> ге</w:t>
      </w:r>
      <w:r w:rsidRPr="00CC67BE">
        <w:rPr>
          <w:rFonts w:ascii="Times New Roman" w:hAnsi="Times New Roman"/>
          <w:sz w:val="28"/>
          <w:szCs w:val="28"/>
          <w:lang w:val="uk-UA"/>
        </w:rPr>
        <w:t>ндерного насильства – викрадення та торгівлі, домашнього насильства та ін. На жаль, і на початку ХХІ століття сучасному суспільству поки не вдалося викорінити це негативне явище, що перешкоджає рівності, повноцінному розвиткові та миру. [</w:t>
      </w:r>
      <w:r w:rsidR="00BC7466" w:rsidRPr="00CC67BE">
        <w:rPr>
          <w:rFonts w:ascii="Times New Roman" w:hAnsi="Times New Roman"/>
          <w:sz w:val="28"/>
          <w:szCs w:val="28"/>
          <w:lang w:val="uk-UA"/>
        </w:rPr>
        <w:t>12</w:t>
      </w:r>
      <w:r w:rsidRPr="00CC67BE">
        <w:rPr>
          <w:rFonts w:ascii="Times New Roman" w:hAnsi="Times New Roman"/>
          <w:sz w:val="28"/>
          <w:szCs w:val="28"/>
          <w:lang w:val="uk-UA"/>
        </w:rPr>
        <w:t>]</w:t>
      </w:r>
    </w:p>
    <w:p w:rsidR="00414C54" w:rsidRPr="00CC67BE" w:rsidRDefault="00414C54" w:rsidP="00CC67BE">
      <w:pPr>
        <w:spacing w:after="0"/>
        <w:ind w:left="0" w:right="0" w:firstLine="720"/>
        <w:jc w:val="both"/>
        <w:rPr>
          <w:rFonts w:ascii="Times New Roman" w:hAnsi="Times New Roman"/>
          <w:i/>
          <w:sz w:val="28"/>
          <w:szCs w:val="28"/>
          <w:lang w:val="uk-UA"/>
        </w:rPr>
      </w:pPr>
    </w:p>
    <w:p w:rsidR="00A91B06" w:rsidRPr="00CC67BE" w:rsidRDefault="00414C54" w:rsidP="00CC67BE">
      <w:pPr>
        <w:spacing w:after="0"/>
        <w:ind w:left="0" w:right="0" w:firstLine="720"/>
        <w:jc w:val="both"/>
        <w:rPr>
          <w:rFonts w:ascii="Times New Roman" w:hAnsi="Times New Roman"/>
          <w:i/>
          <w:sz w:val="28"/>
          <w:szCs w:val="28"/>
          <w:lang w:val="uk-UA"/>
        </w:rPr>
      </w:pPr>
      <w:r w:rsidRPr="00CC67BE">
        <w:rPr>
          <w:rFonts w:ascii="Times New Roman" w:hAnsi="Times New Roman"/>
          <w:i/>
          <w:sz w:val="28"/>
          <w:szCs w:val="28"/>
          <w:lang w:val="uk-UA"/>
        </w:rPr>
        <w:t>1.4</w:t>
      </w:r>
      <w:r w:rsidR="00A91B06" w:rsidRPr="00CC67BE">
        <w:rPr>
          <w:rFonts w:ascii="Times New Roman" w:hAnsi="Times New Roman"/>
          <w:i/>
          <w:sz w:val="28"/>
          <w:szCs w:val="28"/>
          <w:lang w:val="uk-UA"/>
        </w:rPr>
        <w:t xml:space="preserve">. Особливості прояву гендерного насильства в </w:t>
      </w:r>
      <w:r w:rsidR="009A3B19" w:rsidRPr="00CC67BE">
        <w:rPr>
          <w:rFonts w:ascii="Times New Roman" w:hAnsi="Times New Roman"/>
          <w:i/>
          <w:sz w:val="28"/>
          <w:szCs w:val="28"/>
          <w:lang w:val="uk-UA"/>
        </w:rPr>
        <w:t>іноземних</w:t>
      </w:r>
      <w:r w:rsidR="00A91B06" w:rsidRPr="00CC67BE">
        <w:rPr>
          <w:rFonts w:ascii="Times New Roman" w:hAnsi="Times New Roman"/>
          <w:i/>
          <w:sz w:val="28"/>
          <w:szCs w:val="28"/>
          <w:lang w:val="uk-UA"/>
        </w:rPr>
        <w:t xml:space="preserve"> країнах.</w:t>
      </w:r>
    </w:p>
    <w:p w:rsidR="00A91B06" w:rsidRPr="00CC67BE" w:rsidRDefault="00A91B06" w:rsidP="00CC67BE">
      <w:pPr>
        <w:pStyle w:val="HTML"/>
        <w:shd w:val="clear" w:color="auto" w:fill="FFFFFF"/>
        <w:spacing w:line="360" w:lineRule="auto"/>
        <w:ind w:firstLine="720"/>
        <w:jc w:val="both"/>
        <w:rPr>
          <w:rFonts w:ascii="Times New Roman" w:hAnsi="Times New Roman" w:cs="Times New Roman"/>
          <w:color w:val="212121"/>
          <w:sz w:val="28"/>
          <w:szCs w:val="28"/>
          <w:lang w:val="uk-UA"/>
        </w:rPr>
      </w:pPr>
      <w:r w:rsidRPr="00CC67BE">
        <w:rPr>
          <w:rFonts w:ascii="Times New Roman" w:hAnsi="Times New Roman" w:cs="Times New Roman"/>
          <w:sz w:val="28"/>
          <w:szCs w:val="28"/>
          <w:lang w:val="uk-UA"/>
        </w:rPr>
        <w:t xml:space="preserve">У кожній культурі існують різні фемінності й різні маскулінності, які залежать або тісно взаємодіють з іншими соціальними характеристиками – класом, віком, сексуальною орієнтацією, місцем проживання. Гендерне насильство – це особлива проблема, боротьбу з нею ведуть багато міжнародних організацій, що свідчить про існування насильства в усьому світі. </w:t>
      </w:r>
      <w:r w:rsidRPr="00CC67BE">
        <w:rPr>
          <w:rFonts w:ascii="Times New Roman" w:hAnsi="Times New Roman" w:cs="Times New Roman"/>
          <w:color w:val="000000"/>
          <w:sz w:val="28"/>
          <w:szCs w:val="28"/>
          <w:shd w:val="clear" w:color="auto" w:fill="FFFFFF"/>
          <w:lang w:val="uk-UA"/>
        </w:rPr>
        <w:t>Якщо насилля не видно, це не означає, що його не існує.</w:t>
      </w:r>
      <w:r w:rsidRPr="00CC67BE">
        <w:rPr>
          <w:rFonts w:ascii="Times New Roman" w:hAnsi="Times New Roman" w:cs="Times New Roman"/>
          <w:color w:val="333333"/>
          <w:sz w:val="28"/>
          <w:szCs w:val="28"/>
          <w:shd w:val="clear" w:color="auto" w:fill="FFFFFF"/>
          <w:lang w:val="uk-UA"/>
        </w:rPr>
        <w:t xml:space="preserve"> </w:t>
      </w:r>
      <w:r w:rsidRPr="00CC67BE">
        <w:rPr>
          <w:rFonts w:ascii="Times New Roman" w:hAnsi="Times New Roman" w:cs="Times New Roman"/>
          <w:color w:val="000000"/>
          <w:sz w:val="28"/>
          <w:szCs w:val="28"/>
          <w:shd w:val="clear" w:color="auto" w:fill="FFFFFF"/>
          <w:lang w:val="uk-UA"/>
        </w:rPr>
        <w:t xml:space="preserve">Найчастіше гендерне насильство здійснюється в приватному просторі (домашнє насильство), тому його погано розпізнають і карають органи правосуддя. </w:t>
      </w:r>
      <w:r w:rsidR="003C3F0B" w:rsidRPr="00934BD5">
        <w:rPr>
          <w:rFonts w:ascii="Times New Roman" w:hAnsi="Times New Roman" w:cs="Times New Roman"/>
          <w:color w:val="000000"/>
          <w:sz w:val="28"/>
          <w:szCs w:val="28"/>
          <w:shd w:val="clear" w:color="auto" w:fill="FFFFFF"/>
          <w:lang w:val="uk-UA"/>
        </w:rPr>
        <w:t xml:space="preserve">Це проблема ХХІ </w:t>
      </w:r>
      <w:r w:rsidRPr="00934BD5">
        <w:rPr>
          <w:rFonts w:ascii="Times New Roman" w:hAnsi="Times New Roman" w:cs="Times New Roman"/>
          <w:color w:val="000000"/>
          <w:sz w:val="28"/>
          <w:szCs w:val="28"/>
          <w:shd w:val="clear" w:color="auto" w:fill="FFFFFF"/>
          <w:lang w:val="uk-UA"/>
        </w:rPr>
        <w:t>століття, актуальна для всіх країн світу: немає жодної країни, де її було б вирішено</w:t>
      </w:r>
      <w:r w:rsidRPr="00CC67BE">
        <w:rPr>
          <w:rFonts w:ascii="Times New Roman" w:hAnsi="Times New Roman" w:cs="Times New Roman"/>
          <w:color w:val="333333"/>
          <w:sz w:val="28"/>
          <w:szCs w:val="28"/>
          <w:shd w:val="clear" w:color="auto" w:fill="FFFFFF"/>
          <w:lang w:val="uk-UA"/>
        </w:rPr>
        <w:t>.</w:t>
      </w:r>
      <w:r w:rsidRPr="00CC67BE">
        <w:rPr>
          <w:rFonts w:ascii="Times New Roman" w:hAnsi="Times New Roman" w:cs="Times New Roman"/>
          <w:color w:val="000000"/>
          <w:sz w:val="28"/>
          <w:szCs w:val="28"/>
          <w:shd w:val="clear" w:color="auto" w:fill="FFFFFF"/>
          <w:lang w:val="uk-UA"/>
        </w:rPr>
        <w:t xml:space="preserve"> Сексуальні злочини «ховаються» чи не найкраще: про них соромно говорити, їх складно довести.  Часто жінка може почуватися жертвою, терпіти насильство, якщо вона з іншої країни. </w:t>
      </w:r>
      <w:r w:rsidRPr="00CC67BE">
        <w:rPr>
          <w:rFonts w:ascii="Times New Roman" w:hAnsi="Times New Roman" w:cs="Times New Roman"/>
          <w:color w:val="212121"/>
          <w:sz w:val="28"/>
          <w:szCs w:val="28"/>
          <w:lang w:val="uk-UA"/>
        </w:rPr>
        <w:t>Подружжя іноземних працівників, які перебувають у США на підставі візи H-1</w:t>
      </w:r>
      <w:r w:rsidR="006B5255" w:rsidRPr="00CC67BE">
        <w:rPr>
          <w:rFonts w:ascii="Times New Roman" w:hAnsi="Times New Roman" w:cs="Times New Roman"/>
          <w:color w:val="212121"/>
          <w:sz w:val="28"/>
          <w:szCs w:val="28"/>
          <w:lang w:val="uk-UA"/>
        </w:rPr>
        <w:t>В, відчувають себе безправними й</w:t>
      </w:r>
      <w:r w:rsidRPr="00CC67BE">
        <w:rPr>
          <w:rFonts w:ascii="Times New Roman" w:hAnsi="Times New Roman" w:cs="Times New Roman"/>
          <w:color w:val="212121"/>
          <w:sz w:val="28"/>
          <w:szCs w:val="28"/>
          <w:lang w:val="uk-UA"/>
        </w:rPr>
        <w:t xml:space="preserve"> страждають від домашнього насильства, не маючи можливості працювати або піти від чоловіків-тиранів. Ці жінки в усьому залежать від своїх </w:t>
      </w:r>
      <w:r w:rsidR="006B5255" w:rsidRPr="00CC67BE">
        <w:rPr>
          <w:rFonts w:ascii="Times New Roman" w:hAnsi="Times New Roman" w:cs="Times New Roman"/>
          <w:color w:val="212121"/>
          <w:sz w:val="28"/>
          <w:szCs w:val="28"/>
          <w:lang w:val="uk-UA"/>
        </w:rPr>
        <w:t>жорстоких «половинок»: від їжі та</w:t>
      </w:r>
      <w:r w:rsidRPr="00CC67BE">
        <w:rPr>
          <w:rFonts w:ascii="Times New Roman" w:hAnsi="Times New Roman" w:cs="Times New Roman"/>
          <w:color w:val="212121"/>
          <w:sz w:val="28"/>
          <w:szCs w:val="28"/>
          <w:lang w:val="uk-UA"/>
        </w:rPr>
        <w:t xml:space="preserve"> грошей до права залишатися в країні.</w:t>
      </w:r>
    </w:p>
    <w:p w:rsidR="00A116F0" w:rsidRPr="00CC67BE" w:rsidRDefault="00A91B06" w:rsidP="00A116F0">
      <w:pPr>
        <w:pStyle w:val="HTML"/>
        <w:shd w:val="clear" w:color="auto" w:fill="FFFFFF"/>
        <w:spacing w:line="360" w:lineRule="auto"/>
        <w:ind w:firstLine="720"/>
        <w:jc w:val="both"/>
        <w:rPr>
          <w:rFonts w:ascii="Times New Roman" w:hAnsi="Times New Roman" w:cs="Times New Roman"/>
          <w:color w:val="020202"/>
          <w:sz w:val="28"/>
          <w:szCs w:val="28"/>
          <w:shd w:val="clear" w:color="auto" w:fill="FFFFFF"/>
          <w:lang w:val="uk-UA"/>
        </w:rPr>
      </w:pPr>
      <w:r w:rsidRPr="00CC67BE">
        <w:rPr>
          <w:rFonts w:ascii="Times New Roman" w:hAnsi="Times New Roman" w:cs="Times New Roman"/>
          <w:color w:val="000000"/>
          <w:sz w:val="28"/>
          <w:szCs w:val="28"/>
          <w:shd w:val="clear" w:color="auto" w:fill="FFFFFF"/>
          <w:lang w:val="uk-UA"/>
        </w:rPr>
        <w:t xml:space="preserve">У США, де нібито «небезпечно» навіть затримати погляд на жінці довше, ніж дозволено, означення зґвалтування відрізняється залежно від штату, а в Міннесоті, Небрасці та Нью-Мексико цей термін узагалі не використовують в обвинуваченнях. </w:t>
      </w:r>
      <w:r w:rsidRPr="00CC67BE">
        <w:rPr>
          <w:rFonts w:ascii="Times New Roman" w:hAnsi="Times New Roman" w:cs="Times New Roman"/>
          <w:color w:val="000000"/>
          <w:sz w:val="28"/>
          <w:szCs w:val="28"/>
          <w:lang w:val="uk-UA"/>
        </w:rPr>
        <w:t>Не</w:t>
      </w:r>
      <w:r w:rsidR="00BC7466" w:rsidRPr="00CC67BE">
        <w:rPr>
          <w:rFonts w:ascii="Times New Roman" w:hAnsi="Times New Roman" w:cs="Times New Roman"/>
          <w:color w:val="000000"/>
          <w:sz w:val="28"/>
          <w:szCs w:val="28"/>
          <w:lang w:val="uk-UA"/>
        </w:rPr>
        <w:t xml:space="preserve"> </w:t>
      </w:r>
      <w:r w:rsidRPr="00CC67BE">
        <w:rPr>
          <w:rFonts w:ascii="Times New Roman" w:hAnsi="Times New Roman" w:cs="Times New Roman"/>
          <w:color w:val="000000"/>
          <w:sz w:val="28"/>
          <w:szCs w:val="28"/>
          <w:lang w:val="uk-UA"/>
        </w:rPr>
        <w:t>зважаючи на те, що для захист</w:t>
      </w:r>
      <w:r w:rsidR="006B5255" w:rsidRPr="00CC67BE">
        <w:rPr>
          <w:rFonts w:ascii="Times New Roman" w:hAnsi="Times New Roman" w:cs="Times New Roman"/>
          <w:color w:val="000000"/>
          <w:sz w:val="28"/>
          <w:szCs w:val="28"/>
          <w:lang w:val="uk-UA"/>
        </w:rPr>
        <w:t xml:space="preserve">у жінок нью-йоркські </w:t>
      </w:r>
      <w:r w:rsidR="006B5255" w:rsidRPr="00CC67BE">
        <w:rPr>
          <w:rFonts w:ascii="Times New Roman" w:hAnsi="Times New Roman" w:cs="Times New Roman"/>
          <w:color w:val="000000"/>
          <w:sz w:val="28"/>
          <w:szCs w:val="28"/>
          <w:lang w:val="uk-UA"/>
        </w:rPr>
        <w:lastRenderedPageBreak/>
        <w:t>чиновники та</w:t>
      </w:r>
      <w:r w:rsidRPr="00CC67BE">
        <w:rPr>
          <w:rFonts w:ascii="Times New Roman" w:hAnsi="Times New Roman" w:cs="Times New Roman"/>
          <w:color w:val="000000"/>
          <w:sz w:val="28"/>
          <w:szCs w:val="28"/>
          <w:lang w:val="uk-UA"/>
        </w:rPr>
        <w:t xml:space="preserve"> правозахисники зробили дуже багато, більшість постраждалих досі не знає, як отримати кваліфіковану допомогу. Як показали інтернет-опитування, лише 7% жінок мають інформацію</w:t>
      </w:r>
      <w:r w:rsidRPr="00CC67BE">
        <w:rPr>
          <w:rFonts w:ascii="Times New Roman" w:hAnsi="Times New Roman" w:cs="Times New Roman"/>
          <w:color w:val="212121"/>
          <w:sz w:val="28"/>
          <w:szCs w:val="28"/>
          <w:lang w:val="uk-UA"/>
        </w:rPr>
        <w:t xml:space="preserve"> про притулки, соціальні служби міста, куди вони можуть звернутись, а також про безоплатну психологічну та правову допомогу, яка може їм надаватись державою. Всі інші в разі трагедії дзвонять в 911. Поліція, проте, не завжди приділяє постраждалим належну увагу (особливо в районах з високим рівнем злочинності). </w:t>
      </w:r>
      <w:r w:rsidRPr="00CC67BE">
        <w:rPr>
          <w:rFonts w:ascii="Times New Roman" w:hAnsi="Times New Roman" w:cs="Times New Roman"/>
          <w:color w:val="020202"/>
          <w:sz w:val="28"/>
          <w:szCs w:val="28"/>
          <w:shd w:val="clear" w:color="auto" w:fill="FFFFFF"/>
          <w:lang w:val="uk-UA"/>
        </w:rPr>
        <w:t xml:space="preserve">У США домашнє насильство є серйозною проблемою. Щорічно травми від рукоприкладства чоловіків або співмешканців отримують близько 1,3 мільйона жінок. </w:t>
      </w:r>
    </w:p>
    <w:p w:rsidR="00A91B06" w:rsidRPr="00CC67BE" w:rsidRDefault="00A91B06" w:rsidP="00CC67BE">
      <w:pPr>
        <w:pStyle w:val="HTML"/>
        <w:shd w:val="clear" w:color="auto" w:fill="FFFFFF"/>
        <w:spacing w:line="360" w:lineRule="auto"/>
        <w:ind w:firstLine="720"/>
        <w:jc w:val="both"/>
        <w:rPr>
          <w:rFonts w:ascii="Times New Roman" w:hAnsi="Times New Roman" w:cs="Times New Roman"/>
          <w:color w:val="212121"/>
          <w:sz w:val="28"/>
          <w:szCs w:val="28"/>
          <w:lang w:val="uk-UA"/>
        </w:rPr>
      </w:pPr>
      <w:r w:rsidRPr="00CC67BE">
        <w:rPr>
          <w:rFonts w:ascii="Times New Roman" w:hAnsi="Times New Roman" w:cs="Times New Roman"/>
          <w:color w:val="212121"/>
          <w:sz w:val="28"/>
          <w:szCs w:val="28"/>
          <w:lang w:val="uk-UA"/>
        </w:rPr>
        <w:t xml:space="preserve">Насильство є в різних країнах, незалежно від рівня її розвитку. Так комітет британського парламенту у справах жінок і рівності опублікував доповідь про сексуальні домагання і сексизм у школах. Згідно з даними опитування, 59% дівчат у віці від 13 до 21 року зазнавали сексуальних домагань в навчальних закладах, 29% дівчат відчували небажане сексуальне ставлення до них, 71% хлопців і дівчат чули, як </w:t>
      </w:r>
      <w:r w:rsidR="00BC7466" w:rsidRPr="00CC67BE">
        <w:rPr>
          <w:rFonts w:ascii="Times New Roman" w:hAnsi="Times New Roman" w:cs="Times New Roman"/>
          <w:color w:val="212121"/>
          <w:sz w:val="28"/>
          <w:szCs w:val="28"/>
          <w:lang w:val="uk-UA"/>
        </w:rPr>
        <w:t>щодо</w:t>
      </w:r>
      <w:r w:rsidRPr="00CC67BE">
        <w:rPr>
          <w:rFonts w:ascii="Times New Roman" w:hAnsi="Times New Roman" w:cs="Times New Roman"/>
          <w:color w:val="212121"/>
          <w:sz w:val="28"/>
          <w:szCs w:val="28"/>
          <w:lang w:val="uk-UA"/>
        </w:rPr>
        <w:t xml:space="preserve"> дівчат вживають образливі вирази, наприклад «повія». Вчителі ставляться до цього не серйозно, а адміністрація не вживає необхідні заходи для безпеки дівчат. [1]</w:t>
      </w:r>
    </w:p>
    <w:p w:rsidR="00A91B06" w:rsidRDefault="00A91B06" w:rsidP="00CC67BE">
      <w:pPr>
        <w:pStyle w:val="HTML"/>
        <w:shd w:val="clear" w:color="auto" w:fill="FFFFFF"/>
        <w:spacing w:line="360" w:lineRule="auto"/>
        <w:ind w:firstLine="720"/>
        <w:jc w:val="both"/>
        <w:rPr>
          <w:rFonts w:ascii="Times New Roman" w:hAnsi="Times New Roman" w:cs="Times New Roman"/>
          <w:color w:val="000000"/>
          <w:sz w:val="28"/>
          <w:szCs w:val="28"/>
          <w:lang w:val="uk-UA"/>
        </w:rPr>
      </w:pPr>
      <w:r w:rsidRPr="00CC67BE">
        <w:rPr>
          <w:rFonts w:ascii="Times New Roman" w:hAnsi="Times New Roman" w:cs="Times New Roman"/>
          <w:color w:val="212121"/>
          <w:sz w:val="28"/>
          <w:szCs w:val="28"/>
          <w:lang w:val="uk-UA"/>
        </w:rPr>
        <w:t>В багатьох країнах Африки високий відсоток насильства відбувається через існування певних традицій та повір’я. Так, наприклад, в ПАР о</w:t>
      </w:r>
      <w:r w:rsidRPr="00CC67BE">
        <w:rPr>
          <w:rFonts w:ascii="Times New Roman" w:hAnsi="Times New Roman" w:cs="Times New Roman"/>
          <w:color w:val="000000"/>
          <w:sz w:val="28"/>
          <w:szCs w:val="28"/>
          <w:shd w:val="clear" w:color="auto" w:fill="FFFFFF"/>
          <w:lang w:val="uk-UA"/>
        </w:rPr>
        <w:t>дин із найвищих показників зґвалтування дітей можливий через міф, що секс із незайманою лікує від СНІДу. Консе</w:t>
      </w:r>
      <w:r w:rsidR="00BC7466" w:rsidRPr="00CC67BE">
        <w:rPr>
          <w:rFonts w:ascii="Times New Roman" w:hAnsi="Times New Roman" w:cs="Times New Roman"/>
          <w:color w:val="000000"/>
          <w:sz w:val="28"/>
          <w:szCs w:val="28"/>
          <w:shd w:val="clear" w:color="auto" w:fill="FFFFFF"/>
          <w:lang w:val="uk-UA"/>
        </w:rPr>
        <w:t>рвативні традиції поширені й</w:t>
      </w:r>
      <w:r w:rsidRPr="00CC67BE">
        <w:rPr>
          <w:rFonts w:ascii="Times New Roman" w:hAnsi="Times New Roman" w:cs="Times New Roman"/>
          <w:color w:val="000000"/>
          <w:sz w:val="28"/>
          <w:szCs w:val="28"/>
          <w:shd w:val="clear" w:color="auto" w:fill="FFFFFF"/>
          <w:lang w:val="uk-UA"/>
        </w:rPr>
        <w:t xml:space="preserve"> в Зімбабве. Дуже серйозна проблема з насильством в Індії, де чоловіків набагато більше ніж жінок, тобто порушено демографічний баланс. В Азії поширена проблема ранніх шлюбів, викрадення нареченої. Таке поняття як вік сексуальної згоди, який встановлюється державою в Ємені лише 9 років. В Азербайджані через ризик «втратити честь», традиції і корупцію в лавах поліції у більшості випадків жертви не </w:t>
      </w:r>
      <w:r w:rsidR="00BC7466" w:rsidRPr="00CC67BE">
        <w:rPr>
          <w:rFonts w:ascii="Times New Roman" w:hAnsi="Times New Roman" w:cs="Times New Roman"/>
          <w:color w:val="000000"/>
          <w:sz w:val="28"/>
          <w:szCs w:val="28"/>
          <w:shd w:val="clear" w:color="auto" w:fill="FFFFFF"/>
          <w:lang w:val="uk-UA"/>
        </w:rPr>
        <w:t>повідомляють про зґвалтування. У</w:t>
      </w:r>
      <w:r w:rsidRPr="00CC67BE">
        <w:rPr>
          <w:rFonts w:ascii="Times New Roman" w:hAnsi="Times New Roman" w:cs="Times New Roman"/>
          <w:color w:val="000000"/>
          <w:sz w:val="28"/>
          <w:szCs w:val="28"/>
          <w:shd w:val="clear" w:color="auto" w:fill="FFFFFF"/>
          <w:lang w:val="uk-UA"/>
        </w:rPr>
        <w:t xml:space="preserve"> Вірменії традиції покладають провину й сором на жертву зґвалтування. Закон не має чіткого означення зґвалтування у шлюбі як злочину. </w:t>
      </w:r>
      <w:r w:rsidRPr="00CC67BE">
        <w:rPr>
          <w:rFonts w:ascii="Times New Roman" w:hAnsi="Times New Roman" w:cs="Times New Roman"/>
          <w:color w:val="000000"/>
          <w:sz w:val="28"/>
          <w:szCs w:val="28"/>
          <w:lang w:val="uk-UA"/>
        </w:rPr>
        <w:t xml:space="preserve">На </w:t>
      </w:r>
      <w:r w:rsidR="006B5255" w:rsidRPr="00CC67BE">
        <w:rPr>
          <w:rFonts w:ascii="Times New Roman" w:hAnsi="Times New Roman" w:cs="Times New Roman"/>
          <w:color w:val="000000"/>
          <w:sz w:val="28"/>
          <w:szCs w:val="28"/>
          <w:lang w:val="uk-UA"/>
        </w:rPr>
        <w:t>сьогодні</w:t>
      </w:r>
      <w:r w:rsidR="00BC7466" w:rsidRPr="00CC67BE">
        <w:rPr>
          <w:rFonts w:ascii="Times New Roman" w:hAnsi="Times New Roman" w:cs="Times New Roman"/>
          <w:color w:val="000000"/>
          <w:sz w:val="28"/>
          <w:szCs w:val="28"/>
          <w:lang w:val="uk-UA"/>
        </w:rPr>
        <w:t xml:space="preserve"> жінки в Ірані, звичайно </w:t>
      </w:r>
      <w:r w:rsidRPr="00CC67BE">
        <w:rPr>
          <w:rFonts w:ascii="Times New Roman" w:hAnsi="Times New Roman" w:cs="Times New Roman"/>
          <w:color w:val="000000"/>
          <w:sz w:val="28"/>
          <w:szCs w:val="28"/>
          <w:lang w:val="uk-UA"/>
        </w:rPr>
        <w:t>мают</w:t>
      </w:r>
      <w:r w:rsidR="00BC7466" w:rsidRPr="00CC67BE">
        <w:rPr>
          <w:rFonts w:ascii="Times New Roman" w:hAnsi="Times New Roman" w:cs="Times New Roman"/>
          <w:color w:val="000000"/>
          <w:sz w:val="28"/>
          <w:szCs w:val="28"/>
          <w:lang w:val="uk-UA"/>
        </w:rPr>
        <w:t>ь достатньо прав, але традиції та</w:t>
      </w:r>
      <w:r w:rsidRPr="00CC67BE">
        <w:rPr>
          <w:rFonts w:ascii="Times New Roman" w:hAnsi="Times New Roman" w:cs="Times New Roman"/>
          <w:color w:val="000000"/>
          <w:sz w:val="28"/>
          <w:szCs w:val="28"/>
          <w:lang w:val="uk-UA"/>
        </w:rPr>
        <w:t xml:space="preserve"> релігія все-</w:t>
      </w:r>
      <w:r w:rsidRPr="00CC67BE">
        <w:rPr>
          <w:rFonts w:ascii="Times New Roman" w:hAnsi="Times New Roman" w:cs="Times New Roman"/>
          <w:color w:val="000000"/>
          <w:sz w:val="28"/>
          <w:szCs w:val="28"/>
          <w:lang w:val="uk-UA"/>
        </w:rPr>
        <w:lastRenderedPageBreak/>
        <w:t>таки відкидають для них повну свободу. Чоловік же, навпаки, володіє практично не обмеженими правами.</w:t>
      </w:r>
    </w:p>
    <w:p w:rsidR="00A116F0" w:rsidRPr="00CC67BE" w:rsidRDefault="00DE06D6" w:rsidP="00BC2483">
      <w:pPr>
        <w:pStyle w:val="HTML"/>
        <w:shd w:val="clear" w:color="auto" w:fill="FFFFFF"/>
        <w:spacing w:line="360" w:lineRule="auto"/>
        <w:ind w:firstLine="720"/>
        <w:jc w:val="right"/>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Додаток В</w:t>
      </w:r>
    </w:p>
    <w:p w:rsidR="00A116F0" w:rsidRDefault="00A116F0" w:rsidP="00CC67BE">
      <w:pPr>
        <w:pStyle w:val="HTML"/>
        <w:spacing w:line="360" w:lineRule="auto"/>
        <w:ind w:firstLine="720"/>
        <w:jc w:val="both"/>
        <w:rPr>
          <w:lang w:val="uk-UA"/>
        </w:rPr>
      </w:pPr>
      <w:r w:rsidRPr="00A116F0">
        <w:rPr>
          <w:rFonts w:ascii="Times New Roman" w:hAnsi="Times New Roman" w:cs="Times New Roman"/>
          <w:noProof/>
          <w:color w:val="000000"/>
          <w:sz w:val="28"/>
          <w:szCs w:val="28"/>
        </w:rPr>
        <w:object w:dxaOrig="8670" w:dyaOrig="5050">
          <v:shape id="Диаграмма 1" o:spid="_x0000_i1026" type="#_x0000_t75" style="width:434.4pt;height:252.6pt;visibility:visible" o:ole="">
            <v:imagedata r:id="rId10" o:title=""/>
            <o:lock v:ext="edit" aspectratio="f"/>
          </v:shape>
          <o:OLEObject Type="Embed" ProgID="Excel.Sheet.8" ShapeID="Диаграмма 1" DrawAspect="Content" ObjectID="_1677668736" r:id="rId11">
            <o:FieldCodes>\s</o:FieldCodes>
          </o:OLEObject>
        </w:object>
      </w:r>
    </w:p>
    <w:p w:rsidR="00CE26F7" w:rsidRDefault="00C854E5" w:rsidP="00CE26F7">
      <w:pPr>
        <w:pStyle w:val="HTML"/>
        <w:spacing w:line="360" w:lineRule="auto"/>
        <w:ind w:firstLine="720"/>
        <w:jc w:val="both"/>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З додатка</w:t>
      </w:r>
      <w:r w:rsidR="00DE06D6">
        <w:rPr>
          <w:rFonts w:ascii="Times New Roman" w:hAnsi="Times New Roman" w:cs="Times New Roman"/>
          <w:color w:val="000000"/>
          <w:sz w:val="28"/>
          <w:szCs w:val="28"/>
          <w:shd w:val="clear" w:color="auto" w:fill="FFFFFF"/>
          <w:lang w:val="uk-UA"/>
        </w:rPr>
        <w:t xml:space="preserve"> В</w:t>
      </w:r>
      <w:r w:rsidR="00A116F0">
        <w:rPr>
          <w:rFonts w:ascii="Times New Roman" w:hAnsi="Times New Roman" w:cs="Times New Roman"/>
          <w:color w:val="000000"/>
          <w:sz w:val="28"/>
          <w:szCs w:val="28"/>
          <w:shd w:val="clear" w:color="auto" w:fill="FFFFFF"/>
          <w:lang w:val="uk-UA"/>
        </w:rPr>
        <w:t xml:space="preserve"> ми бачимо, що насильство поширено в різних країнах, але в кожній по різному. Важливим також є те, яке ставлення мають постраждалі до насильства. В додатку 3 найвищий показник має Туреччина – 42% з яких 25% </w:t>
      </w:r>
      <w:r w:rsidR="00CE26F7">
        <w:rPr>
          <w:rFonts w:ascii="Times New Roman" w:hAnsi="Times New Roman" w:cs="Times New Roman"/>
          <w:color w:val="000000"/>
          <w:sz w:val="28"/>
          <w:szCs w:val="28"/>
          <w:shd w:val="clear" w:color="auto" w:fill="FFFFFF"/>
          <w:lang w:val="uk-UA"/>
        </w:rPr>
        <w:t>вважають насильницькі дії виправданими. В Україні ж 13% відчували прояви насильства та 22% постраждалих не розуміють провини чоловіка.</w:t>
      </w:r>
      <w:r w:rsidR="00A116F0">
        <w:rPr>
          <w:rFonts w:ascii="Times New Roman" w:hAnsi="Times New Roman" w:cs="Times New Roman"/>
          <w:color w:val="000000"/>
          <w:sz w:val="28"/>
          <w:szCs w:val="28"/>
          <w:shd w:val="clear" w:color="auto" w:fill="FFFFFF"/>
          <w:lang w:val="uk-UA"/>
        </w:rPr>
        <w:t xml:space="preserve"> </w:t>
      </w:r>
    </w:p>
    <w:p w:rsidR="00A91B06" w:rsidRPr="00CC67BE" w:rsidRDefault="00A91B06" w:rsidP="00CE26F7">
      <w:pPr>
        <w:pStyle w:val="HTML"/>
        <w:spacing w:line="360" w:lineRule="auto"/>
        <w:ind w:firstLine="720"/>
        <w:jc w:val="both"/>
        <w:rPr>
          <w:rFonts w:ascii="Times New Roman" w:hAnsi="Times New Roman" w:cs="Times New Roman"/>
          <w:color w:val="000000"/>
          <w:sz w:val="28"/>
          <w:szCs w:val="28"/>
          <w:shd w:val="clear" w:color="auto" w:fill="FFFFFF"/>
          <w:lang w:val="uk-UA"/>
        </w:rPr>
      </w:pPr>
      <w:r w:rsidRPr="00CC67BE">
        <w:rPr>
          <w:rFonts w:ascii="Times New Roman" w:hAnsi="Times New Roman" w:cs="Times New Roman"/>
          <w:color w:val="000000"/>
          <w:sz w:val="28"/>
          <w:szCs w:val="28"/>
          <w:shd w:val="clear" w:color="auto" w:fill="FFFFFF"/>
          <w:lang w:val="uk-UA"/>
        </w:rPr>
        <w:t>У звіті FRA зазначається, що факторами, які слід брати до уваги, аналізуючи відмінності насильства між країнами, а також відмінності в показниках віктимності є:</w:t>
      </w:r>
    </w:p>
    <w:p w:rsidR="00A91B06" w:rsidRPr="00CC67BE" w:rsidRDefault="00A91B06" w:rsidP="00CC67BE">
      <w:pPr>
        <w:pStyle w:val="HTML"/>
        <w:spacing w:line="360" w:lineRule="auto"/>
        <w:ind w:firstLine="720"/>
        <w:jc w:val="both"/>
        <w:rPr>
          <w:rFonts w:ascii="Times New Roman" w:hAnsi="Times New Roman" w:cs="Times New Roman"/>
          <w:sz w:val="28"/>
          <w:szCs w:val="28"/>
          <w:lang w:val="uk-UA"/>
        </w:rPr>
      </w:pPr>
      <w:r w:rsidRPr="00CC67BE">
        <w:rPr>
          <w:rFonts w:ascii="Times New Roman" w:hAnsi="Times New Roman" w:cs="Times New Roman"/>
          <w:sz w:val="28"/>
          <w:szCs w:val="28"/>
          <w:lang w:val="uk-UA"/>
        </w:rPr>
        <w:t>1) Рівень культурної прийнятності обговорення з іншими людьми проблеми насильства стосовно жінок, у тому числі з журналістами.</w:t>
      </w:r>
    </w:p>
    <w:p w:rsidR="00A91B06" w:rsidRPr="00CC67BE" w:rsidRDefault="00A91B06" w:rsidP="00CC67BE">
      <w:pPr>
        <w:pStyle w:val="HTML"/>
        <w:spacing w:line="360" w:lineRule="auto"/>
        <w:ind w:firstLine="720"/>
        <w:jc w:val="both"/>
        <w:rPr>
          <w:rFonts w:ascii="Times New Roman" w:hAnsi="Times New Roman" w:cs="Times New Roman"/>
          <w:sz w:val="28"/>
          <w:szCs w:val="28"/>
          <w:lang w:val="uk-UA"/>
        </w:rPr>
      </w:pPr>
      <w:r w:rsidRPr="00CC67BE">
        <w:rPr>
          <w:rFonts w:ascii="Times New Roman" w:hAnsi="Times New Roman" w:cs="Times New Roman"/>
          <w:sz w:val="28"/>
          <w:szCs w:val="28"/>
          <w:lang w:val="uk-UA"/>
        </w:rPr>
        <w:t>2) Рівень гендерної рівності. Утвердження гендерної рівності сприяє високому рівню оприлюднення фактів про насильство</w:t>
      </w:r>
      <w:r w:rsidR="00390B1E">
        <w:rPr>
          <w:rFonts w:ascii="Times New Roman" w:hAnsi="Times New Roman" w:cs="Times New Roman"/>
          <w:sz w:val="28"/>
          <w:szCs w:val="28"/>
          <w:lang w:val="uk-UA"/>
        </w:rPr>
        <w:t>.</w:t>
      </w:r>
    </w:p>
    <w:p w:rsidR="00236898" w:rsidRDefault="00A91B06" w:rsidP="00CC67BE">
      <w:pPr>
        <w:pStyle w:val="HTML"/>
        <w:spacing w:line="360" w:lineRule="auto"/>
        <w:ind w:firstLine="720"/>
        <w:rPr>
          <w:rFonts w:ascii="Times New Roman" w:hAnsi="Times New Roman" w:cs="Times New Roman"/>
          <w:sz w:val="28"/>
          <w:szCs w:val="28"/>
          <w:lang w:val="uk-UA"/>
        </w:rPr>
      </w:pPr>
      <w:r w:rsidRPr="00CC67BE">
        <w:rPr>
          <w:rFonts w:ascii="Times New Roman" w:hAnsi="Times New Roman" w:cs="Times New Roman"/>
          <w:sz w:val="28"/>
          <w:szCs w:val="28"/>
          <w:lang w:val="uk-UA"/>
        </w:rPr>
        <w:t>3) Моделі зайнятості (робота</w:t>
      </w:r>
      <w:r w:rsidR="00C854E5">
        <w:rPr>
          <w:rFonts w:ascii="Times New Roman" w:hAnsi="Times New Roman" w:cs="Times New Roman"/>
          <w:sz w:val="28"/>
          <w:szCs w:val="28"/>
          <w:lang w:val="uk-UA"/>
        </w:rPr>
        <w:t xml:space="preserve"> за межами дому), соціалізації та</w:t>
      </w:r>
      <w:r w:rsidRPr="00CC67BE">
        <w:rPr>
          <w:rFonts w:ascii="Times New Roman" w:hAnsi="Times New Roman" w:cs="Times New Roman"/>
          <w:sz w:val="28"/>
          <w:szCs w:val="28"/>
          <w:lang w:val="uk-UA"/>
        </w:rPr>
        <w:t xml:space="preserve"> способу життя (знайомство, побудова близьких відносин тощо)</w:t>
      </w:r>
      <w:r w:rsidR="0081634E" w:rsidRPr="00CC67BE">
        <w:rPr>
          <w:rFonts w:ascii="Times New Roman" w:hAnsi="Times New Roman" w:cs="Times New Roman"/>
          <w:sz w:val="28"/>
          <w:szCs w:val="28"/>
          <w:lang w:val="uk-UA"/>
        </w:rPr>
        <w:t>.</w:t>
      </w:r>
      <w:r w:rsidRPr="00CC67BE">
        <w:rPr>
          <w:rFonts w:ascii="Times New Roman" w:hAnsi="Times New Roman" w:cs="Times New Roman"/>
          <w:sz w:val="28"/>
          <w:szCs w:val="28"/>
          <w:lang w:val="uk-UA"/>
        </w:rPr>
        <w:t>[</w:t>
      </w:r>
      <w:r w:rsidR="0081634E" w:rsidRPr="00CC67BE">
        <w:rPr>
          <w:rFonts w:ascii="Times New Roman" w:hAnsi="Times New Roman" w:cs="Times New Roman"/>
          <w:sz w:val="28"/>
          <w:szCs w:val="28"/>
          <w:lang w:val="uk-UA"/>
        </w:rPr>
        <w:t>13,14</w:t>
      </w:r>
      <w:r w:rsidRPr="00CC67BE">
        <w:rPr>
          <w:rFonts w:ascii="Times New Roman" w:hAnsi="Times New Roman" w:cs="Times New Roman"/>
          <w:sz w:val="28"/>
          <w:szCs w:val="28"/>
          <w:lang w:val="uk-UA"/>
        </w:rPr>
        <w:t>]</w:t>
      </w:r>
    </w:p>
    <w:p w:rsidR="00390B1E" w:rsidRPr="00CC67BE" w:rsidRDefault="00390B1E" w:rsidP="00CC67BE">
      <w:pPr>
        <w:pStyle w:val="HTML"/>
        <w:spacing w:line="360" w:lineRule="auto"/>
        <w:ind w:firstLine="720"/>
        <w:rPr>
          <w:rFonts w:ascii="Times New Roman" w:hAnsi="Times New Roman" w:cs="Times New Roman"/>
          <w:sz w:val="28"/>
          <w:szCs w:val="28"/>
          <w:lang w:val="uk-UA"/>
        </w:rPr>
      </w:pPr>
    </w:p>
    <w:p w:rsidR="006856A5" w:rsidRPr="00CC67BE" w:rsidRDefault="006856A5" w:rsidP="00CC67BE">
      <w:pPr>
        <w:pStyle w:val="HTML"/>
        <w:spacing w:line="360" w:lineRule="auto"/>
        <w:ind w:firstLine="720"/>
        <w:jc w:val="center"/>
        <w:rPr>
          <w:rFonts w:ascii="Times New Roman" w:hAnsi="Times New Roman" w:cs="Times New Roman"/>
          <w:sz w:val="28"/>
          <w:szCs w:val="28"/>
          <w:lang w:val="uk-UA"/>
        </w:rPr>
      </w:pPr>
      <w:r w:rsidRPr="00CC67BE">
        <w:rPr>
          <w:rFonts w:ascii="Times New Roman" w:hAnsi="Times New Roman" w:cs="Times New Roman"/>
          <w:sz w:val="28"/>
          <w:szCs w:val="28"/>
          <w:lang w:val="uk-UA"/>
        </w:rPr>
        <w:lastRenderedPageBreak/>
        <w:t>ВИСНОВКИ ДО І РОЗДІЛУ</w:t>
      </w:r>
    </w:p>
    <w:p w:rsidR="006856A5" w:rsidRPr="00CC67BE" w:rsidRDefault="00BC21F4" w:rsidP="00CC67BE">
      <w:pPr>
        <w:pStyle w:val="HTML"/>
        <w:spacing w:line="360" w:lineRule="auto"/>
        <w:ind w:firstLine="720"/>
        <w:jc w:val="both"/>
        <w:rPr>
          <w:rFonts w:ascii="Times New Roman" w:hAnsi="Times New Roman" w:cs="Times New Roman"/>
          <w:sz w:val="28"/>
          <w:szCs w:val="28"/>
          <w:lang w:val="uk-UA"/>
        </w:rPr>
      </w:pPr>
      <w:r w:rsidRPr="00CC67BE">
        <w:rPr>
          <w:rFonts w:ascii="Times New Roman" w:hAnsi="Times New Roman" w:cs="Times New Roman"/>
          <w:sz w:val="28"/>
          <w:szCs w:val="28"/>
          <w:lang w:val="uk-UA"/>
        </w:rPr>
        <w:t>В сучасному світі все ще актуальною проблемою залишається гендерне насильство. Хоча світ змінюється, поширює</w:t>
      </w:r>
      <w:r w:rsidR="00AD1C2F" w:rsidRPr="00CC67BE">
        <w:rPr>
          <w:rFonts w:ascii="Times New Roman" w:hAnsi="Times New Roman" w:cs="Times New Roman"/>
          <w:sz w:val="28"/>
          <w:szCs w:val="28"/>
          <w:lang w:val="uk-UA"/>
        </w:rPr>
        <w:t>ться розуміння того, що гендерні та біологічні</w:t>
      </w:r>
      <w:r w:rsidRPr="00CC67BE">
        <w:rPr>
          <w:rFonts w:ascii="Times New Roman" w:hAnsi="Times New Roman" w:cs="Times New Roman"/>
          <w:sz w:val="28"/>
          <w:szCs w:val="28"/>
          <w:lang w:val="uk-UA"/>
        </w:rPr>
        <w:t xml:space="preserve"> ознаки – це </w:t>
      </w:r>
      <w:r w:rsidR="00527DB4" w:rsidRPr="00CC67BE">
        <w:rPr>
          <w:rFonts w:ascii="Times New Roman" w:hAnsi="Times New Roman" w:cs="Times New Roman"/>
          <w:sz w:val="28"/>
          <w:szCs w:val="28"/>
          <w:lang w:val="uk-UA"/>
        </w:rPr>
        <w:t>різні поняття, все ж більшість</w:t>
      </w:r>
      <w:r w:rsidRPr="00CC67BE">
        <w:rPr>
          <w:rFonts w:ascii="Times New Roman" w:hAnsi="Times New Roman" w:cs="Times New Roman"/>
          <w:sz w:val="28"/>
          <w:szCs w:val="28"/>
          <w:lang w:val="uk-UA"/>
        </w:rPr>
        <w:t xml:space="preserve"> ще не усвідомлює </w:t>
      </w:r>
      <w:r w:rsidR="00527DB4" w:rsidRPr="00CC67BE">
        <w:rPr>
          <w:rFonts w:ascii="Times New Roman" w:hAnsi="Times New Roman" w:cs="Times New Roman"/>
          <w:sz w:val="28"/>
          <w:szCs w:val="28"/>
          <w:lang w:val="uk-UA"/>
        </w:rPr>
        <w:t>важливості цього питання</w:t>
      </w:r>
      <w:r w:rsidRPr="00CC67BE">
        <w:rPr>
          <w:rFonts w:ascii="Times New Roman" w:hAnsi="Times New Roman" w:cs="Times New Roman"/>
          <w:sz w:val="28"/>
          <w:szCs w:val="28"/>
          <w:lang w:val="uk-UA"/>
        </w:rPr>
        <w:t xml:space="preserve">. Це доводить статистика поширення гендерного насильства в світі та зокрема в Україні. В ролі жертви переважно виступають жінки, а в ролі того, хто чинить насильство – чоловіки. Втім не можна заперечувати той факт, що чоловіки також можуть відчувати на собі це явище. </w:t>
      </w:r>
    </w:p>
    <w:p w:rsidR="00AD1C2F" w:rsidRPr="00CC67BE" w:rsidRDefault="00BC21F4" w:rsidP="00CC67BE">
      <w:pPr>
        <w:pStyle w:val="HTML"/>
        <w:spacing w:line="360" w:lineRule="auto"/>
        <w:ind w:firstLine="720"/>
        <w:jc w:val="both"/>
        <w:rPr>
          <w:rFonts w:ascii="Times New Roman" w:hAnsi="Times New Roman" w:cs="Times New Roman"/>
          <w:sz w:val="28"/>
          <w:szCs w:val="28"/>
          <w:lang w:val="uk-UA"/>
        </w:rPr>
      </w:pPr>
      <w:r w:rsidRPr="00CC67BE">
        <w:rPr>
          <w:rFonts w:ascii="Times New Roman" w:hAnsi="Times New Roman" w:cs="Times New Roman"/>
          <w:sz w:val="28"/>
          <w:szCs w:val="28"/>
          <w:lang w:val="uk-UA"/>
        </w:rPr>
        <w:t xml:space="preserve">Гендерне насильство це проблема всього світу, немає жодної країни де не існувало </w:t>
      </w:r>
      <w:r w:rsidR="00AD1C2F" w:rsidRPr="00CC67BE">
        <w:rPr>
          <w:rFonts w:ascii="Times New Roman" w:hAnsi="Times New Roman" w:cs="Times New Roman"/>
          <w:sz w:val="28"/>
          <w:szCs w:val="28"/>
          <w:lang w:val="uk-UA"/>
        </w:rPr>
        <w:t xml:space="preserve">б насильства. Питання в тому, що в деяких країнах воно більш поширене та майже не обговорюється, а в деяких ця проблема має значно менші розміри. Факторами поширення гендерного насильства можуть бути економічний та соціально-культурний рівень країни, Ще з історії ми можемо побачити прояви гендерної нерівності та насильства над жінками. </w:t>
      </w:r>
    </w:p>
    <w:p w:rsidR="00B923E0" w:rsidRDefault="00094C26" w:rsidP="00B923E0">
      <w:pPr>
        <w:pStyle w:val="HTML"/>
        <w:spacing w:line="360" w:lineRule="auto"/>
        <w:ind w:firstLine="720"/>
        <w:jc w:val="center"/>
        <w:rPr>
          <w:rFonts w:ascii="Times New Roman" w:hAnsi="Times New Roman" w:cs="Times New Roman"/>
          <w:b/>
          <w:sz w:val="28"/>
          <w:szCs w:val="28"/>
          <w:lang w:val="uk-UA"/>
        </w:rPr>
      </w:pPr>
      <w:r w:rsidRPr="00CC67BE">
        <w:rPr>
          <w:rFonts w:ascii="Times New Roman" w:hAnsi="Times New Roman" w:cs="Times New Roman"/>
          <w:sz w:val="28"/>
          <w:szCs w:val="28"/>
          <w:lang w:val="uk-UA"/>
        </w:rPr>
        <w:br w:type="page"/>
      </w:r>
      <w:r w:rsidR="00CF2793">
        <w:rPr>
          <w:rFonts w:ascii="Times New Roman" w:hAnsi="Times New Roman" w:cs="Times New Roman"/>
          <w:b/>
          <w:sz w:val="28"/>
          <w:szCs w:val="28"/>
          <w:lang w:val="uk-UA"/>
        </w:rPr>
        <w:lastRenderedPageBreak/>
        <w:t>РОЗДІЛ ІІ</w:t>
      </w:r>
    </w:p>
    <w:p w:rsidR="00A91B06" w:rsidRPr="00CC67BE" w:rsidRDefault="00CF2793" w:rsidP="00B923E0">
      <w:pPr>
        <w:pStyle w:val="HTML"/>
        <w:spacing w:line="360" w:lineRule="auto"/>
        <w:ind w:firstLine="720"/>
        <w:jc w:val="center"/>
        <w:rPr>
          <w:rFonts w:ascii="Times New Roman" w:hAnsi="Times New Roman" w:cs="Times New Roman"/>
          <w:b/>
          <w:sz w:val="28"/>
          <w:szCs w:val="28"/>
          <w:lang w:val="uk-UA"/>
        </w:rPr>
      </w:pPr>
      <w:r>
        <w:rPr>
          <w:rFonts w:ascii="Times New Roman" w:hAnsi="Times New Roman" w:cs="Times New Roman"/>
          <w:b/>
          <w:sz w:val="28"/>
          <w:szCs w:val="28"/>
          <w:lang w:val="uk-UA"/>
        </w:rPr>
        <w:t>ПРИЧИНИ ТА НАСЛІДКИ ГЕНДЕРНОГО НАСИЛЬСТВА</w:t>
      </w:r>
    </w:p>
    <w:p w:rsidR="00094C26" w:rsidRPr="00CC67BE" w:rsidRDefault="00094C26" w:rsidP="00CC67BE">
      <w:pPr>
        <w:spacing w:after="0"/>
        <w:ind w:left="0" w:right="0" w:firstLine="720"/>
        <w:jc w:val="both"/>
        <w:rPr>
          <w:rFonts w:ascii="Times New Roman" w:hAnsi="Times New Roman"/>
          <w:sz w:val="28"/>
          <w:szCs w:val="28"/>
          <w:lang w:val="uk-UA"/>
        </w:rPr>
      </w:pPr>
    </w:p>
    <w:p w:rsidR="00DF464E" w:rsidRDefault="004C069A" w:rsidP="00DF464E">
      <w:pPr>
        <w:spacing w:after="0"/>
        <w:ind w:left="0" w:right="0" w:firstLine="709"/>
        <w:jc w:val="both"/>
        <w:rPr>
          <w:rFonts w:ascii="Times New Roman" w:hAnsi="Times New Roman"/>
          <w:sz w:val="28"/>
          <w:szCs w:val="28"/>
          <w:lang w:val="uk-UA"/>
        </w:rPr>
      </w:pPr>
      <w:r w:rsidRPr="00CC67BE">
        <w:rPr>
          <w:rFonts w:ascii="Times New Roman" w:hAnsi="Times New Roman"/>
          <w:i/>
          <w:sz w:val="28"/>
          <w:szCs w:val="28"/>
          <w:lang w:val="uk-UA"/>
        </w:rPr>
        <w:t>2.</w:t>
      </w:r>
      <w:r w:rsidR="00A91B06" w:rsidRPr="00CC67BE">
        <w:rPr>
          <w:rFonts w:ascii="Times New Roman" w:hAnsi="Times New Roman"/>
          <w:i/>
          <w:sz w:val="28"/>
          <w:szCs w:val="28"/>
          <w:lang w:val="uk-UA"/>
        </w:rPr>
        <w:t>1. Причини прояву гендерного насильства</w:t>
      </w:r>
      <w:r w:rsidR="00A91B06" w:rsidRPr="00CC67BE">
        <w:rPr>
          <w:rFonts w:ascii="Times New Roman" w:hAnsi="Times New Roman"/>
          <w:sz w:val="28"/>
          <w:szCs w:val="28"/>
          <w:lang w:val="uk-UA"/>
        </w:rPr>
        <w:t>.</w:t>
      </w:r>
    </w:p>
    <w:p w:rsidR="00A91B06" w:rsidRPr="00672918" w:rsidRDefault="002336E7" w:rsidP="00DF464E">
      <w:pPr>
        <w:spacing w:after="0"/>
        <w:ind w:left="0" w:right="0" w:firstLine="709"/>
        <w:jc w:val="both"/>
        <w:rPr>
          <w:rFonts w:ascii="Times New Roman" w:hAnsi="Times New Roman"/>
          <w:sz w:val="28"/>
          <w:szCs w:val="28"/>
          <w:lang w:val="uk-UA"/>
        </w:rPr>
      </w:pPr>
      <w:r w:rsidRPr="00CC67BE">
        <w:rPr>
          <w:rFonts w:ascii="Times New Roman" w:hAnsi="Times New Roman"/>
          <w:sz w:val="28"/>
          <w:szCs w:val="28"/>
          <w:lang w:val="uk-UA"/>
        </w:rPr>
        <w:t>Чому ж відбуваються насильницькі дії</w:t>
      </w:r>
      <w:r w:rsidR="00FE4AA7" w:rsidRPr="00CC67BE">
        <w:rPr>
          <w:rFonts w:ascii="Times New Roman" w:hAnsi="Times New Roman"/>
          <w:sz w:val="28"/>
          <w:szCs w:val="28"/>
          <w:lang w:val="uk-UA"/>
        </w:rPr>
        <w:t>?</w:t>
      </w:r>
      <w:r w:rsidR="0081634E" w:rsidRPr="00CC67BE">
        <w:rPr>
          <w:rFonts w:ascii="Times New Roman" w:hAnsi="Times New Roman"/>
          <w:sz w:val="28"/>
          <w:szCs w:val="28"/>
          <w:lang w:val="uk-UA"/>
        </w:rPr>
        <w:t xml:space="preserve"> Які причини сприяють цьому? </w:t>
      </w:r>
      <w:r w:rsidRPr="00CC67BE">
        <w:rPr>
          <w:rFonts w:ascii="Times New Roman" w:hAnsi="Times New Roman"/>
          <w:sz w:val="28"/>
          <w:szCs w:val="28"/>
          <w:lang w:val="uk-UA"/>
        </w:rPr>
        <w:t>Психологи, соціологи, філософи</w:t>
      </w:r>
      <w:r w:rsidR="00A91B06" w:rsidRPr="00CC67BE">
        <w:rPr>
          <w:rFonts w:ascii="Times New Roman" w:hAnsi="Times New Roman"/>
          <w:sz w:val="28"/>
          <w:szCs w:val="28"/>
          <w:lang w:val="uk-UA"/>
        </w:rPr>
        <w:t xml:space="preserve"> звертаються до цього питання. Соціологи </w:t>
      </w:r>
      <w:r w:rsidRPr="00CC67BE">
        <w:rPr>
          <w:rFonts w:ascii="Times New Roman" w:hAnsi="Times New Roman"/>
          <w:sz w:val="28"/>
          <w:szCs w:val="28"/>
          <w:lang w:val="uk-UA"/>
        </w:rPr>
        <w:t>стверджують</w:t>
      </w:r>
      <w:r w:rsidR="00A91B06" w:rsidRPr="00CC67BE">
        <w:rPr>
          <w:rFonts w:ascii="Times New Roman" w:hAnsi="Times New Roman"/>
          <w:sz w:val="28"/>
          <w:szCs w:val="28"/>
          <w:lang w:val="uk-UA"/>
        </w:rPr>
        <w:t xml:space="preserve">, що існує соціальна та індивідуальна причина. </w:t>
      </w:r>
      <w:r w:rsidR="00A91B06" w:rsidRPr="00CC67BE">
        <w:rPr>
          <w:rFonts w:ascii="Times New Roman" w:hAnsi="Times New Roman"/>
          <w:color w:val="000000"/>
          <w:sz w:val="28"/>
          <w:szCs w:val="28"/>
          <w:shd w:val="clear" w:color="auto" w:fill="FFFFFF"/>
          <w:lang w:val="uk-UA"/>
        </w:rPr>
        <w:t>ці теоретичні підходи легко застосовуються до поняття патріархату і гендерно-зумовленого насильства як його неодмінного складника. Психологи вважають, що структура суспільних відносин не позбавляє індивіда свободи волі, і за</w:t>
      </w:r>
      <w:r w:rsidRPr="00CC67BE">
        <w:rPr>
          <w:rFonts w:ascii="Times New Roman" w:hAnsi="Times New Roman"/>
          <w:color w:val="000000"/>
          <w:sz w:val="28"/>
          <w:szCs w:val="28"/>
          <w:shd w:val="clear" w:color="auto" w:fill="FFFFFF"/>
          <w:lang w:val="uk-UA"/>
        </w:rPr>
        <w:t xml:space="preserve"> кожний акт насильства повинне бути покарання. </w:t>
      </w:r>
      <w:r w:rsidR="00A91B06" w:rsidRPr="00CC67BE">
        <w:rPr>
          <w:rFonts w:ascii="Times New Roman" w:hAnsi="Times New Roman"/>
          <w:color w:val="000000"/>
          <w:sz w:val="28"/>
          <w:szCs w:val="28"/>
          <w:shd w:val="clear" w:color="auto" w:fill="FFFFFF"/>
          <w:lang w:val="uk-UA"/>
        </w:rPr>
        <w:t xml:space="preserve">Тому важливо розглянути не лише </w:t>
      </w:r>
      <w:r w:rsidRPr="00CC67BE">
        <w:rPr>
          <w:rFonts w:ascii="Times New Roman" w:hAnsi="Times New Roman"/>
          <w:color w:val="000000"/>
          <w:sz w:val="28"/>
          <w:szCs w:val="28"/>
          <w:shd w:val="clear" w:color="auto" w:fill="FFFFFF"/>
          <w:lang w:val="uk-UA"/>
        </w:rPr>
        <w:t>загальний</w:t>
      </w:r>
      <w:r w:rsidR="00A91B06" w:rsidRPr="00CC67BE">
        <w:rPr>
          <w:rFonts w:ascii="Times New Roman" w:hAnsi="Times New Roman"/>
          <w:color w:val="000000"/>
          <w:sz w:val="28"/>
          <w:szCs w:val="28"/>
          <w:shd w:val="clear" w:color="auto" w:fill="FFFFFF"/>
          <w:lang w:val="uk-UA"/>
        </w:rPr>
        <w:t xml:space="preserve">, а й індивідуальний рівень насильства.  Прикладом </w:t>
      </w:r>
      <w:r w:rsidR="00FE4AA7" w:rsidRPr="00CC67BE">
        <w:rPr>
          <w:rFonts w:ascii="Times New Roman" w:hAnsi="Times New Roman"/>
          <w:color w:val="000000"/>
          <w:sz w:val="28"/>
          <w:szCs w:val="28"/>
          <w:shd w:val="clear" w:color="auto" w:fill="FFFFFF"/>
          <w:lang w:val="uk-UA"/>
        </w:rPr>
        <w:t xml:space="preserve">того </w:t>
      </w:r>
      <w:r w:rsidR="00A91B06" w:rsidRPr="00CC67BE">
        <w:rPr>
          <w:rFonts w:ascii="Times New Roman" w:hAnsi="Times New Roman"/>
          <w:color w:val="000000"/>
          <w:sz w:val="28"/>
          <w:szCs w:val="28"/>
          <w:shd w:val="clear" w:color="auto" w:fill="FFFFFF"/>
          <w:lang w:val="uk-UA"/>
        </w:rPr>
        <w:t>є книга Ланді Бенкрофт «Нащо він це робить?», в якій а</w:t>
      </w:r>
      <w:r w:rsidR="00A91B06" w:rsidRPr="00CC67BE">
        <w:rPr>
          <w:rFonts w:ascii="Times New Roman" w:hAnsi="Times New Roman"/>
          <w:color w:val="000000"/>
          <w:sz w:val="28"/>
          <w:szCs w:val="28"/>
          <w:lang w:val="uk-UA"/>
        </w:rPr>
        <w:t xml:space="preserve">втор розвіює міфи про чоловіка, що застосовує насильство до жінки, серед яких один з </w:t>
      </w:r>
      <w:r w:rsidR="00527DB4" w:rsidRPr="00CC67BE">
        <w:rPr>
          <w:rFonts w:ascii="Times New Roman" w:hAnsi="Times New Roman"/>
          <w:color w:val="000000"/>
          <w:sz w:val="28"/>
          <w:szCs w:val="28"/>
          <w:lang w:val="uk-UA"/>
        </w:rPr>
        <w:t>найголовніших міфів: він себе не</w:t>
      </w:r>
      <w:r w:rsidR="00A91B06" w:rsidRPr="00CC67BE">
        <w:rPr>
          <w:rFonts w:ascii="Times New Roman" w:hAnsi="Times New Roman"/>
          <w:color w:val="000000"/>
          <w:sz w:val="28"/>
          <w:szCs w:val="28"/>
          <w:lang w:val="uk-UA"/>
        </w:rPr>
        <w:t xml:space="preserve"> контролює. Ланді Банкрофт доводить, що проблема</w:t>
      </w:r>
      <w:r w:rsidR="00527DB4" w:rsidRPr="00CC67BE">
        <w:rPr>
          <w:rFonts w:ascii="Times New Roman" w:hAnsi="Times New Roman"/>
          <w:color w:val="000000"/>
          <w:sz w:val="28"/>
          <w:szCs w:val="28"/>
          <w:lang w:val="uk-UA"/>
        </w:rPr>
        <w:t xml:space="preserve"> не в тому, що деякі чоловіки не</w:t>
      </w:r>
      <w:r w:rsidR="00A91B06" w:rsidRPr="00CC67BE">
        <w:rPr>
          <w:rFonts w:ascii="Times New Roman" w:hAnsi="Times New Roman"/>
          <w:color w:val="000000"/>
          <w:sz w:val="28"/>
          <w:szCs w:val="28"/>
          <w:lang w:val="uk-UA"/>
        </w:rPr>
        <w:t xml:space="preserve"> здатні керувати свій гнів, а в їх системі цінностей.</w:t>
      </w:r>
    </w:p>
    <w:p w:rsidR="001176BF" w:rsidRPr="00CC67BE" w:rsidRDefault="00A91B06" w:rsidP="00CC67BE">
      <w:pPr>
        <w:spacing w:after="0"/>
        <w:ind w:left="0" w:right="0" w:firstLine="720"/>
        <w:jc w:val="both"/>
        <w:rPr>
          <w:rFonts w:ascii="Times New Roman" w:hAnsi="Times New Roman"/>
          <w:color w:val="212121"/>
          <w:sz w:val="28"/>
          <w:szCs w:val="28"/>
          <w:lang w:val="uk-UA"/>
        </w:rPr>
      </w:pPr>
      <w:r w:rsidRPr="00CC67BE">
        <w:rPr>
          <w:rFonts w:ascii="Times New Roman" w:hAnsi="Times New Roman"/>
          <w:color w:val="000000"/>
          <w:sz w:val="28"/>
          <w:szCs w:val="28"/>
          <w:lang w:val="uk-UA"/>
        </w:rPr>
        <w:t xml:space="preserve">Соціалізація </w:t>
      </w:r>
      <w:r w:rsidR="00CF599E" w:rsidRPr="00CC67BE">
        <w:rPr>
          <w:rFonts w:ascii="Times New Roman" w:hAnsi="Times New Roman"/>
          <w:color w:val="000000"/>
          <w:sz w:val="28"/>
          <w:szCs w:val="28"/>
          <w:lang w:val="uk-UA"/>
        </w:rPr>
        <w:t>людини</w:t>
      </w:r>
      <w:r w:rsidRPr="00CC67BE">
        <w:rPr>
          <w:rFonts w:ascii="Times New Roman" w:hAnsi="Times New Roman"/>
          <w:color w:val="000000"/>
          <w:sz w:val="28"/>
          <w:szCs w:val="28"/>
          <w:lang w:val="uk-UA"/>
        </w:rPr>
        <w:t xml:space="preserve"> розпочинається в ранньому дитинстві та зазнає різних впливів, серед яких – виховання та досвід стосунків у батьківській родині, шкільне середовище, стосунки з однолітками та способи подання інформації в ЗМІ. Дослідження дитячого досвіду чоловіків показує, що несприятливі події дитинства можуть впливати на вибір моделей поведінки в дорослому житті. Зокрема, </w:t>
      </w:r>
      <w:r w:rsidR="00CF599E" w:rsidRPr="00CC67BE">
        <w:rPr>
          <w:rFonts w:ascii="Times New Roman" w:hAnsi="Times New Roman"/>
          <w:color w:val="000000"/>
          <w:sz w:val="28"/>
          <w:szCs w:val="28"/>
          <w:lang w:val="uk-UA"/>
        </w:rPr>
        <w:t xml:space="preserve">якщо з раннього дитинства чоловік відчував агресію та насильство </w:t>
      </w:r>
      <w:r w:rsidRPr="00CC67BE">
        <w:rPr>
          <w:rFonts w:ascii="Times New Roman" w:hAnsi="Times New Roman"/>
          <w:color w:val="000000"/>
          <w:sz w:val="28"/>
          <w:szCs w:val="28"/>
          <w:lang w:val="uk-UA"/>
        </w:rPr>
        <w:t xml:space="preserve">(фізичні покарання </w:t>
      </w:r>
      <w:r w:rsidR="00CF599E" w:rsidRPr="00CC67BE">
        <w:rPr>
          <w:rFonts w:ascii="Times New Roman" w:hAnsi="Times New Roman"/>
          <w:color w:val="000000"/>
          <w:sz w:val="28"/>
          <w:szCs w:val="28"/>
          <w:lang w:val="uk-UA"/>
        </w:rPr>
        <w:t>від</w:t>
      </w:r>
      <w:r w:rsidRPr="00CC67BE">
        <w:rPr>
          <w:rFonts w:ascii="Times New Roman" w:hAnsi="Times New Roman"/>
          <w:color w:val="000000"/>
          <w:sz w:val="28"/>
          <w:szCs w:val="28"/>
          <w:lang w:val="uk-UA"/>
        </w:rPr>
        <w:t xml:space="preserve"> батьків або шкільних наставників, цькування з бок</w:t>
      </w:r>
      <w:r w:rsidR="00CF599E" w:rsidRPr="00CC67BE">
        <w:rPr>
          <w:rFonts w:ascii="Times New Roman" w:hAnsi="Times New Roman"/>
          <w:color w:val="000000"/>
          <w:sz w:val="28"/>
          <w:szCs w:val="28"/>
          <w:lang w:val="uk-UA"/>
        </w:rPr>
        <w:t>у однолітків або старших дітей). П</w:t>
      </w:r>
      <w:r w:rsidR="00F82924" w:rsidRPr="00CC67BE">
        <w:rPr>
          <w:rFonts w:ascii="Times New Roman" w:hAnsi="Times New Roman"/>
          <w:color w:val="000000"/>
          <w:sz w:val="28"/>
          <w:szCs w:val="28"/>
          <w:lang w:val="uk-UA"/>
        </w:rPr>
        <w:t>ід час військової підготовки може сформуватись схильність до насильницьких дій</w:t>
      </w:r>
      <w:r w:rsidRPr="00CC67BE">
        <w:rPr>
          <w:rFonts w:ascii="Times New Roman" w:hAnsi="Times New Roman"/>
          <w:color w:val="000000"/>
          <w:sz w:val="28"/>
          <w:szCs w:val="28"/>
          <w:lang w:val="uk-UA"/>
        </w:rPr>
        <w:t xml:space="preserve">. Майже половина респондентів проходили строкову службу в армії або отримували підготовку в військових навчальних закладах, при цьому 54% з них особисто стикалися з жорстким поводженням з боку керівництва, а 60% ставали свідками таких дій </w:t>
      </w:r>
      <w:r w:rsidR="00FE4AA7" w:rsidRPr="00CC67BE">
        <w:rPr>
          <w:rFonts w:ascii="Times New Roman" w:hAnsi="Times New Roman"/>
          <w:color w:val="000000"/>
          <w:sz w:val="28"/>
          <w:szCs w:val="28"/>
          <w:lang w:val="uk-UA"/>
        </w:rPr>
        <w:t xml:space="preserve">стосовно </w:t>
      </w:r>
      <w:r w:rsidRPr="00CC67BE">
        <w:rPr>
          <w:rFonts w:ascii="Times New Roman" w:hAnsi="Times New Roman"/>
          <w:color w:val="000000"/>
          <w:sz w:val="28"/>
          <w:szCs w:val="28"/>
          <w:lang w:val="uk-UA"/>
        </w:rPr>
        <w:t>товаришів по службі. К</w:t>
      </w:r>
      <w:r w:rsidR="00FE4AA7" w:rsidRPr="00CC67BE">
        <w:rPr>
          <w:rFonts w:ascii="Times New Roman" w:hAnsi="Times New Roman"/>
          <w:color w:val="000000"/>
          <w:sz w:val="28"/>
          <w:szCs w:val="28"/>
          <w:lang w:val="uk-UA"/>
        </w:rPr>
        <w:t>о</w:t>
      </w:r>
      <w:r w:rsidRPr="00CC67BE">
        <w:rPr>
          <w:rFonts w:ascii="Times New Roman" w:hAnsi="Times New Roman"/>
          <w:color w:val="000000"/>
          <w:sz w:val="28"/>
          <w:szCs w:val="28"/>
          <w:lang w:val="uk-UA"/>
        </w:rPr>
        <w:t xml:space="preserve">жен четвертий </w:t>
      </w:r>
      <w:r w:rsidR="00F82924" w:rsidRPr="00CC67BE">
        <w:rPr>
          <w:rFonts w:ascii="Times New Roman" w:hAnsi="Times New Roman"/>
          <w:color w:val="000000"/>
          <w:sz w:val="28"/>
          <w:szCs w:val="28"/>
          <w:lang w:val="uk-UA"/>
        </w:rPr>
        <w:t>опитаний</w:t>
      </w:r>
      <w:r w:rsidR="00CF599E" w:rsidRPr="00CC67BE">
        <w:rPr>
          <w:rFonts w:ascii="Times New Roman" w:hAnsi="Times New Roman"/>
          <w:color w:val="000000"/>
          <w:sz w:val="28"/>
          <w:szCs w:val="28"/>
          <w:lang w:val="uk-UA"/>
        </w:rPr>
        <w:t xml:space="preserve"> бачив фізичне насильство</w:t>
      </w:r>
      <w:r w:rsidRPr="00CC67BE">
        <w:rPr>
          <w:rFonts w:ascii="Times New Roman" w:hAnsi="Times New Roman"/>
          <w:color w:val="000000"/>
          <w:sz w:val="28"/>
          <w:szCs w:val="28"/>
          <w:lang w:val="uk-UA"/>
        </w:rPr>
        <w:t xml:space="preserve"> власного батька або вітчима до матері, кожен сьомий </w:t>
      </w:r>
      <w:r w:rsidRPr="00CC67BE">
        <w:rPr>
          <w:rFonts w:ascii="Times New Roman" w:hAnsi="Times New Roman"/>
          <w:color w:val="000000"/>
          <w:sz w:val="28"/>
          <w:szCs w:val="28"/>
          <w:lang w:val="uk-UA"/>
        </w:rPr>
        <w:lastRenderedPageBreak/>
        <w:t xml:space="preserve">стикався з недбальством батьків, які зловживали алкоголем. Відповідно, агресивний стиль поведінки може засвоюватися чоловіками як норма, а фізичне насильство сприйматися як універсальний </w:t>
      </w:r>
      <w:r w:rsidR="00F82924" w:rsidRPr="00CC67BE">
        <w:rPr>
          <w:rFonts w:ascii="Times New Roman" w:hAnsi="Times New Roman"/>
          <w:color w:val="000000"/>
          <w:sz w:val="28"/>
          <w:szCs w:val="28"/>
          <w:lang w:val="uk-UA"/>
        </w:rPr>
        <w:t>спосіб</w:t>
      </w:r>
      <w:r w:rsidRPr="00CC67BE">
        <w:rPr>
          <w:rFonts w:ascii="Times New Roman" w:hAnsi="Times New Roman"/>
          <w:color w:val="000000"/>
          <w:sz w:val="28"/>
          <w:szCs w:val="28"/>
          <w:lang w:val="uk-UA"/>
        </w:rPr>
        <w:t xml:space="preserve"> вирішення конфліктів або відстоювання власних інтересів.</w:t>
      </w:r>
      <w:r w:rsidR="00F82924" w:rsidRPr="00CC67BE">
        <w:rPr>
          <w:rFonts w:ascii="Times New Roman" w:hAnsi="Times New Roman"/>
          <w:color w:val="000000"/>
          <w:sz w:val="28"/>
          <w:szCs w:val="28"/>
          <w:lang w:val="uk-UA"/>
        </w:rPr>
        <w:t>[5]</w:t>
      </w:r>
    </w:p>
    <w:p w:rsidR="00A91B06" w:rsidRPr="00CC67BE" w:rsidRDefault="00A91B06" w:rsidP="00CC67BE">
      <w:pPr>
        <w:spacing w:after="0"/>
        <w:ind w:left="0" w:right="0" w:firstLine="720"/>
        <w:jc w:val="both"/>
        <w:rPr>
          <w:rFonts w:ascii="Times New Roman" w:hAnsi="Times New Roman"/>
          <w:color w:val="212121"/>
          <w:sz w:val="28"/>
          <w:szCs w:val="28"/>
          <w:lang w:val="uk-UA"/>
        </w:rPr>
      </w:pPr>
      <w:r w:rsidRPr="00CC67BE">
        <w:rPr>
          <w:rFonts w:ascii="Times New Roman" w:hAnsi="Times New Roman"/>
          <w:sz w:val="28"/>
          <w:szCs w:val="28"/>
          <w:lang w:val="uk-UA"/>
        </w:rPr>
        <w:t>Під впливом гендерних стереотипів, як правило, чоловіки перебувають в ролі насильника, а жінки в ролі постраждалих від насильства. Чоловіки, які чинять насильство в сім’ї, часто схильні підкреслювати перевагу чоловічої статі над жіночою, особливу відповідальність чоловіка за добробут сім’ї, роль годувальника, завдяки якому сім’я існу</w:t>
      </w:r>
      <w:r w:rsidR="00FE4AA7" w:rsidRPr="00CC67BE">
        <w:rPr>
          <w:rFonts w:ascii="Times New Roman" w:hAnsi="Times New Roman"/>
          <w:sz w:val="28"/>
          <w:szCs w:val="28"/>
          <w:lang w:val="uk-UA"/>
        </w:rPr>
        <w:t xml:space="preserve">ю. Це дає їм підставу вимагати </w:t>
      </w:r>
      <w:r w:rsidR="00DA069F">
        <w:rPr>
          <w:rFonts w:ascii="Times New Roman" w:hAnsi="Times New Roman"/>
          <w:sz w:val="28"/>
          <w:szCs w:val="28"/>
          <w:lang w:val="uk-UA"/>
        </w:rPr>
        <w:t>від оточення</w:t>
      </w:r>
      <w:r w:rsidRPr="00CC67BE">
        <w:rPr>
          <w:rFonts w:ascii="Times New Roman" w:hAnsi="Times New Roman"/>
          <w:sz w:val="28"/>
          <w:szCs w:val="28"/>
          <w:lang w:val="uk-UA"/>
        </w:rPr>
        <w:t xml:space="preserve">, особливої поваги, виконання всіх його примх і забаганок. Домашнє насильство залишається проблемою, що має системний характер. Більше, ніж в половині випадків, агресивна поведінка чоловіків, які </w:t>
      </w:r>
      <w:r w:rsidR="00F82924" w:rsidRPr="00CC67BE">
        <w:rPr>
          <w:rFonts w:ascii="Times New Roman" w:hAnsi="Times New Roman"/>
          <w:sz w:val="28"/>
          <w:szCs w:val="28"/>
          <w:lang w:val="uk-UA"/>
        </w:rPr>
        <w:t>вже чинили насильство в сім’ї, спрямовуване</w:t>
      </w:r>
      <w:r w:rsidRPr="00CC67BE">
        <w:rPr>
          <w:rFonts w:ascii="Times New Roman" w:hAnsi="Times New Roman"/>
          <w:sz w:val="28"/>
          <w:szCs w:val="28"/>
          <w:lang w:val="uk-UA"/>
        </w:rPr>
        <w:t xml:space="preserve"> на дружин або співмешканок, а частка повторних конфліктів із потерпілими перевищувала 80%. Причини домашнього насильства в однаковій мірі пов’язуються з соціально-економічними факторами (скрутне матеріальне становище або прояви асоціальної поведінки в родині – алкоголізм, наркоманія, ігрова залежність) та проблемами в </w:t>
      </w:r>
      <w:r w:rsidR="00EC52C0" w:rsidRPr="00CC67BE">
        <w:rPr>
          <w:rFonts w:ascii="Times New Roman" w:hAnsi="Times New Roman"/>
          <w:sz w:val="28"/>
          <w:szCs w:val="28"/>
          <w:lang w:val="uk-UA"/>
        </w:rPr>
        <w:t>взаємостосунках</w:t>
      </w:r>
      <w:r w:rsidRPr="00CC67BE">
        <w:rPr>
          <w:rFonts w:ascii="Times New Roman" w:hAnsi="Times New Roman"/>
          <w:sz w:val="28"/>
          <w:szCs w:val="28"/>
          <w:lang w:val="uk-UA"/>
        </w:rPr>
        <w:t xml:space="preserve"> (надмірний контроль або прискіпливість, втручання родичів у</w:t>
      </w:r>
      <w:r w:rsidR="007E7151" w:rsidRPr="00CC67BE">
        <w:rPr>
          <w:rFonts w:ascii="Times New Roman" w:hAnsi="Times New Roman"/>
          <w:sz w:val="28"/>
          <w:szCs w:val="28"/>
          <w:lang w:val="uk-UA"/>
        </w:rPr>
        <w:t xml:space="preserve"> подружні стосунки тощо). Більш ніж половина</w:t>
      </w:r>
      <w:r w:rsidRPr="00CC67BE">
        <w:rPr>
          <w:rFonts w:ascii="Times New Roman" w:hAnsi="Times New Roman"/>
          <w:sz w:val="28"/>
          <w:szCs w:val="28"/>
          <w:lang w:val="uk-UA"/>
        </w:rPr>
        <w:t xml:space="preserve"> кривдників визнають провок</w:t>
      </w:r>
      <w:r w:rsidR="0063695F">
        <w:rPr>
          <w:rFonts w:ascii="Times New Roman" w:hAnsi="Times New Roman"/>
          <w:sz w:val="28"/>
          <w:szCs w:val="28"/>
          <w:lang w:val="uk-UA"/>
        </w:rPr>
        <w:t>ативний</w:t>
      </w:r>
      <w:r w:rsidRPr="00CC67BE">
        <w:rPr>
          <w:rFonts w:ascii="Times New Roman" w:hAnsi="Times New Roman"/>
          <w:sz w:val="28"/>
          <w:szCs w:val="28"/>
          <w:lang w:val="uk-UA"/>
        </w:rPr>
        <w:t xml:space="preserve"> вплив алкоголю та інших стимуляторів на розгортання конфліктів у власній родині. На жаль, суспільні настанови щодо звернення по допомогу у випадку домашнього насильства залишаються малопоширеними, оскільки більше половини чоловіків, які вчиняли насильство в родині, вважали такі конфлікти приватними справами, що не мають виноситися за ме</w:t>
      </w:r>
      <w:r w:rsidR="00F82924" w:rsidRPr="00CC67BE">
        <w:rPr>
          <w:rFonts w:ascii="Times New Roman" w:hAnsi="Times New Roman"/>
          <w:sz w:val="28"/>
          <w:szCs w:val="28"/>
          <w:lang w:val="uk-UA"/>
        </w:rPr>
        <w:t xml:space="preserve">жі родини. </w:t>
      </w:r>
      <w:r w:rsidRPr="00CC67BE">
        <w:rPr>
          <w:rFonts w:ascii="Times New Roman" w:hAnsi="Times New Roman"/>
          <w:sz w:val="28"/>
          <w:szCs w:val="28"/>
          <w:lang w:val="uk-UA"/>
        </w:rPr>
        <w:t>Такий чоловік без коливань вдається до насильства, як тільки йому здається, що його репутація під ударом. Деякі люди вважають, що чоловіки які чинять насильство, є невдахами, але стан стресу хоч інколи всі переживали та це не привід вдаватися до насилля.</w:t>
      </w:r>
    </w:p>
    <w:p w:rsidR="00A91B06" w:rsidRPr="00CC67BE" w:rsidRDefault="001176BF" w:rsidP="00CC67BE">
      <w:pPr>
        <w:spacing w:after="0"/>
        <w:ind w:left="0" w:right="0" w:firstLine="720"/>
        <w:jc w:val="both"/>
        <w:rPr>
          <w:rFonts w:ascii="Times New Roman" w:hAnsi="Times New Roman"/>
          <w:sz w:val="28"/>
          <w:szCs w:val="28"/>
          <w:lang w:val="uk-UA"/>
        </w:rPr>
      </w:pPr>
      <w:r w:rsidRPr="00CC67BE">
        <w:rPr>
          <w:rFonts w:ascii="Times New Roman" w:hAnsi="Times New Roman"/>
          <w:sz w:val="28"/>
          <w:szCs w:val="28"/>
          <w:lang w:val="uk-UA"/>
        </w:rPr>
        <w:t xml:space="preserve"> </w:t>
      </w:r>
      <w:r w:rsidR="00A91B06" w:rsidRPr="00CC67BE">
        <w:rPr>
          <w:rFonts w:ascii="Times New Roman" w:hAnsi="Times New Roman"/>
          <w:sz w:val="28"/>
          <w:szCs w:val="28"/>
          <w:lang w:val="uk-UA"/>
        </w:rPr>
        <w:t xml:space="preserve">Одне з базових понять, яким характеризується поведінка жертви насильства – це віктимність. Серед факторів віктимності є схильність до прийняття на себе </w:t>
      </w:r>
      <w:r w:rsidR="00A91B06" w:rsidRPr="00CC67BE">
        <w:rPr>
          <w:rFonts w:ascii="Times New Roman" w:hAnsi="Times New Roman"/>
          <w:sz w:val="28"/>
          <w:szCs w:val="28"/>
          <w:lang w:val="uk-UA"/>
        </w:rPr>
        <w:lastRenderedPageBreak/>
        <w:t xml:space="preserve">ролі жертви, внутрішні конфлікти людини із самим з собою. Найпоширенішим міфом </w:t>
      </w:r>
      <w:r w:rsidR="007E7151" w:rsidRPr="00CC67BE">
        <w:rPr>
          <w:rFonts w:ascii="Times New Roman" w:hAnsi="Times New Roman"/>
          <w:sz w:val="28"/>
          <w:szCs w:val="28"/>
          <w:lang w:val="uk-UA"/>
        </w:rPr>
        <w:t>є те, що жінки є провокаторами та</w:t>
      </w:r>
      <w:r w:rsidR="00A91B06" w:rsidRPr="00CC67BE">
        <w:rPr>
          <w:rFonts w:ascii="Times New Roman" w:hAnsi="Times New Roman"/>
          <w:sz w:val="28"/>
          <w:szCs w:val="28"/>
          <w:lang w:val="uk-UA"/>
        </w:rPr>
        <w:t xml:space="preserve"> заслуговують на побиття. Це переконання свідчить про те, що насильство стосовно жінок – це соціальна проблема. Жодна людина не заслуговує насильства, але кривдник завжди знайде собі виправдання.  Тоді постає питання, чому ж жінки терплять насилля та не підуть від кривдника? Для цього є різні причини. Дехто вважає, що після шлюбу все зміниться, а вже заміжні жінки не можуть піти через матеріальні нестатки та економічну залежність. Більшість жінок бояться суспільного засудження. </w:t>
      </w:r>
    </w:p>
    <w:p w:rsidR="00A91B06" w:rsidRPr="00CC67BE" w:rsidRDefault="00A91B06" w:rsidP="00CC67BE">
      <w:pPr>
        <w:spacing w:after="0"/>
        <w:ind w:left="0" w:right="0" w:firstLine="720"/>
        <w:jc w:val="both"/>
        <w:rPr>
          <w:rFonts w:ascii="Times New Roman" w:hAnsi="Times New Roman"/>
          <w:sz w:val="28"/>
          <w:szCs w:val="28"/>
          <w:lang w:val="uk-UA"/>
        </w:rPr>
      </w:pPr>
      <w:r w:rsidRPr="00CC67BE">
        <w:rPr>
          <w:rFonts w:ascii="Times New Roman" w:hAnsi="Times New Roman"/>
          <w:sz w:val="28"/>
          <w:szCs w:val="28"/>
          <w:lang w:val="uk-UA"/>
        </w:rPr>
        <w:t xml:space="preserve">Однією з основних причин гендерного насильства є стереотипи. Освоєння гендерних ролей відбувається у відповідь на соціальні очікування і під дією соціальних впливів сім’ї, школи, медій, груп одноліток та однолітків, а також під тиском заохочень до пропонованої ролі і покарань за несанкціоновану поведінку. Цей процес засвоєння людиною взірців соціальної поведінки і соціальних знань ще називають соціалізацією. Саме гендерні стереотипи можуть викликати психологічне, фізичне та економічне насильство. Від цих суспільних норм страждають, як чоловіки, так і жінки, бо є певні «вимоги» для чоловіків: наприклад, мати великий заробіток, певні матеріальні блага. Для жінок існує безліч суспільних вимог, починаючи від стандартів зовнішності до особистих цінностей таких, як бути </w:t>
      </w:r>
      <w:r w:rsidR="00FE4AA7" w:rsidRPr="00CC67BE">
        <w:rPr>
          <w:rFonts w:ascii="Times New Roman" w:hAnsi="Times New Roman"/>
          <w:sz w:val="28"/>
          <w:szCs w:val="28"/>
          <w:lang w:val="uk-UA"/>
        </w:rPr>
        <w:t>гарною</w:t>
      </w:r>
      <w:r w:rsidRPr="00CC67BE">
        <w:rPr>
          <w:rFonts w:ascii="Times New Roman" w:hAnsi="Times New Roman"/>
          <w:sz w:val="28"/>
          <w:szCs w:val="28"/>
          <w:lang w:val="uk-UA"/>
        </w:rPr>
        <w:t xml:space="preserve"> дружиною та господинею. Такі правила виникли внаслідок біодетермінізму  – пояснення соціальних реалій природними, біологічними чинниками. Але кожна людина має і такі риси, що сприймаються як жіночі, і такі, що сприймаються як чоловічі. Ймовірно, не існує людей, що мають виключно набір лише фемінних або тільки маскулінних рис.</w:t>
      </w:r>
      <w:r w:rsidR="00BC2483">
        <w:rPr>
          <w:rFonts w:ascii="Times New Roman" w:hAnsi="Times New Roman"/>
          <w:sz w:val="28"/>
          <w:szCs w:val="28"/>
          <w:lang w:val="uk-UA"/>
        </w:rPr>
        <w:t xml:space="preserve"> </w:t>
      </w:r>
      <w:r w:rsidRPr="00CC67BE">
        <w:rPr>
          <w:rFonts w:ascii="Times New Roman" w:hAnsi="Times New Roman"/>
          <w:sz w:val="28"/>
          <w:szCs w:val="28"/>
          <w:lang w:val="uk-UA"/>
        </w:rPr>
        <w:t>[7]</w:t>
      </w:r>
    </w:p>
    <w:p w:rsidR="001176BF" w:rsidRPr="00CC67BE" w:rsidRDefault="001176BF" w:rsidP="00CC67BE">
      <w:pPr>
        <w:spacing w:after="0"/>
        <w:ind w:left="0" w:right="0" w:firstLine="709"/>
        <w:jc w:val="both"/>
        <w:rPr>
          <w:rFonts w:ascii="Times New Roman" w:hAnsi="Times New Roman"/>
          <w:sz w:val="28"/>
          <w:szCs w:val="28"/>
          <w:lang w:val="uk-UA"/>
        </w:rPr>
      </w:pPr>
      <w:r w:rsidRPr="00CC67BE">
        <w:rPr>
          <w:rFonts w:ascii="Times New Roman" w:hAnsi="Times New Roman"/>
          <w:sz w:val="28"/>
          <w:szCs w:val="28"/>
          <w:lang w:val="uk-UA"/>
        </w:rPr>
        <w:t>Тісний зв’язок з гендерним насильством має медіа. «Медіа – це повідомлення!» - вислів Маршала Маклюєна. Це дійсно так, бо ЗМІ – це той засіб, який може змінити ситуацію в гіршу або кращу сторону. Таким чином від працівників газет, журналів чи електронних ЗМІ залежить, яким чином вони донесуть інформацію до людини, в наближеному до істини варіанті чи інтерпретовану в більш вигідний бік.</w:t>
      </w:r>
    </w:p>
    <w:p w:rsidR="001176BF" w:rsidRPr="00CC67BE" w:rsidRDefault="001176BF" w:rsidP="00CC67BE">
      <w:pPr>
        <w:spacing w:after="0"/>
        <w:ind w:left="0" w:right="0" w:firstLine="709"/>
        <w:jc w:val="both"/>
        <w:rPr>
          <w:rFonts w:ascii="Times New Roman" w:hAnsi="Times New Roman"/>
          <w:color w:val="000000"/>
          <w:sz w:val="28"/>
          <w:szCs w:val="28"/>
          <w:shd w:val="clear" w:color="auto" w:fill="FFFFFF"/>
          <w:lang w:val="uk-UA"/>
        </w:rPr>
      </w:pPr>
      <w:r w:rsidRPr="00CC67BE">
        <w:rPr>
          <w:rFonts w:ascii="Times New Roman" w:hAnsi="Times New Roman"/>
          <w:sz w:val="28"/>
          <w:szCs w:val="28"/>
          <w:lang w:val="uk-UA"/>
        </w:rPr>
        <w:lastRenderedPageBreak/>
        <w:t>На жаль, жінок в медіа втричі</w:t>
      </w:r>
      <w:r w:rsidR="00EC52C0" w:rsidRPr="00CC67BE">
        <w:rPr>
          <w:rFonts w:ascii="Times New Roman" w:hAnsi="Times New Roman"/>
          <w:sz w:val="28"/>
          <w:szCs w:val="28"/>
          <w:lang w:val="uk-UA"/>
        </w:rPr>
        <w:t xml:space="preserve"> менше, вони рідше виступають  як експерти чи героїні</w:t>
      </w:r>
      <w:r w:rsidRPr="00CC67BE">
        <w:rPr>
          <w:rFonts w:ascii="Times New Roman" w:hAnsi="Times New Roman"/>
          <w:sz w:val="28"/>
          <w:szCs w:val="28"/>
          <w:lang w:val="uk-UA"/>
        </w:rPr>
        <w:t xml:space="preserve"> телешоу. </w:t>
      </w:r>
      <w:r w:rsidRPr="00CC67BE">
        <w:rPr>
          <w:rFonts w:ascii="Times New Roman" w:hAnsi="Times New Roman"/>
          <w:color w:val="000000"/>
          <w:sz w:val="28"/>
          <w:szCs w:val="28"/>
          <w:shd w:val="clear" w:color="auto" w:fill="FFFFFF"/>
          <w:lang w:val="uk-UA"/>
        </w:rPr>
        <w:t>В се</w:t>
      </w:r>
      <w:r w:rsidR="007F19E2" w:rsidRPr="00CC67BE">
        <w:rPr>
          <w:rFonts w:ascii="Times New Roman" w:hAnsi="Times New Roman"/>
          <w:color w:val="000000"/>
          <w:sz w:val="28"/>
          <w:szCs w:val="28"/>
          <w:shd w:val="clear" w:color="auto" w:fill="FFFFFF"/>
          <w:lang w:val="uk-UA"/>
        </w:rPr>
        <w:t xml:space="preserve">редньому лише у 27% випадків. В </w:t>
      </w:r>
      <w:r w:rsidR="00EC52C0" w:rsidRPr="00CC67BE">
        <w:rPr>
          <w:rFonts w:ascii="Times New Roman" w:hAnsi="Times New Roman"/>
          <w:color w:val="000000"/>
          <w:sz w:val="28"/>
          <w:szCs w:val="28"/>
          <w:shd w:val="clear" w:color="auto" w:fill="FFFFFF"/>
          <w:lang w:val="uk-UA"/>
        </w:rPr>
        <w:t>ролі</w:t>
      </w:r>
      <w:r w:rsidR="007F19E2" w:rsidRPr="00CC67BE">
        <w:rPr>
          <w:rFonts w:ascii="Times New Roman" w:hAnsi="Times New Roman"/>
          <w:color w:val="000000"/>
          <w:sz w:val="28"/>
          <w:szCs w:val="28"/>
          <w:shd w:val="clear" w:color="auto" w:fill="FFFFFF"/>
          <w:lang w:val="uk-UA"/>
        </w:rPr>
        <w:t xml:space="preserve"> експерта </w:t>
      </w:r>
      <w:r w:rsidRPr="00CC67BE">
        <w:rPr>
          <w:rFonts w:ascii="Times New Roman" w:hAnsi="Times New Roman"/>
          <w:color w:val="000000"/>
          <w:sz w:val="28"/>
          <w:szCs w:val="28"/>
          <w:shd w:val="clear" w:color="auto" w:fill="FFFFFF"/>
          <w:lang w:val="uk-UA"/>
        </w:rPr>
        <w:t xml:space="preserve">журналісти залучають жінок ще менше — лише у 19% випадків (тобто тільки у кожному п’ятому матеріалі). Найчастіше жінки беруть участь в обговоренні соціальні теми, виступають героїнями кримінальної хроніки або «жовтих» новин, у той час як чоловіки коментують політичні та економічні теми. Лише 13% виступають </w:t>
      </w:r>
      <w:r w:rsidR="007F19E2" w:rsidRPr="00CC67BE">
        <w:rPr>
          <w:rFonts w:ascii="Times New Roman" w:hAnsi="Times New Roman"/>
          <w:color w:val="000000"/>
          <w:sz w:val="28"/>
          <w:szCs w:val="28"/>
          <w:shd w:val="clear" w:color="auto" w:fill="FFFFFF"/>
          <w:lang w:val="uk-UA"/>
        </w:rPr>
        <w:t>експертами</w:t>
      </w:r>
      <w:r w:rsidRPr="00CC67BE">
        <w:rPr>
          <w:rFonts w:ascii="Times New Roman" w:hAnsi="Times New Roman"/>
          <w:color w:val="000000"/>
          <w:sz w:val="28"/>
          <w:szCs w:val="28"/>
          <w:shd w:val="clear" w:color="auto" w:fill="FFFFFF"/>
          <w:lang w:val="uk-UA"/>
        </w:rPr>
        <w:t xml:space="preserve"> Інтернет ЗМІ.</w:t>
      </w:r>
    </w:p>
    <w:p w:rsidR="001176BF" w:rsidRPr="00CC67BE" w:rsidRDefault="001176BF" w:rsidP="00CC67BE">
      <w:pPr>
        <w:spacing w:after="0"/>
        <w:ind w:left="0" w:right="0" w:firstLine="709"/>
        <w:jc w:val="both"/>
        <w:rPr>
          <w:rFonts w:ascii="Times New Roman" w:hAnsi="Times New Roman"/>
          <w:color w:val="000000"/>
          <w:sz w:val="28"/>
          <w:szCs w:val="28"/>
          <w:shd w:val="clear" w:color="auto" w:fill="FFFFFF"/>
          <w:lang w:val="uk-UA"/>
        </w:rPr>
      </w:pPr>
      <w:r w:rsidRPr="00CC67BE">
        <w:rPr>
          <w:rFonts w:ascii="Times New Roman" w:hAnsi="Times New Roman"/>
          <w:color w:val="000000"/>
          <w:sz w:val="28"/>
          <w:szCs w:val="28"/>
          <w:shd w:val="clear" w:color="auto" w:fill="FFFFFF"/>
          <w:lang w:val="uk-UA"/>
        </w:rPr>
        <w:t>Багато хто вважає, що прибирати, готувати, виховувати дітей, бути вродливою, «правильно» одягатись – це суто жіночі обов’язки. Участь ЗМІ в гендерному насильстві доволі неоднозначна. Зараз, постає питання про гендерну рівність й телебачення не може це обійти. З одного боку в ЗМІ дуже поширенні генде</w:t>
      </w:r>
      <w:r w:rsidR="007F19E2" w:rsidRPr="00CC67BE">
        <w:rPr>
          <w:rFonts w:ascii="Times New Roman" w:hAnsi="Times New Roman"/>
          <w:color w:val="000000"/>
          <w:sz w:val="28"/>
          <w:szCs w:val="28"/>
          <w:shd w:val="clear" w:color="auto" w:fill="FFFFFF"/>
          <w:lang w:val="uk-UA"/>
        </w:rPr>
        <w:t xml:space="preserve">рні стереотипи, що призводять надалі </w:t>
      </w:r>
      <w:r w:rsidRPr="00CC67BE">
        <w:rPr>
          <w:rFonts w:ascii="Times New Roman" w:hAnsi="Times New Roman"/>
          <w:color w:val="000000"/>
          <w:sz w:val="28"/>
          <w:szCs w:val="28"/>
          <w:shd w:val="clear" w:color="auto" w:fill="FFFFFF"/>
          <w:lang w:val="uk-UA"/>
        </w:rPr>
        <w:t xml:space="preserve">до насильства. Наприклад, різного роду телепередачі, реклами. </w:t>
      </w:r>
      <w:r w:rsidRPr="00CC67BE">
        <w:rPr>
          <w:rFonts w:ascii="Times New Roman" w:hAnsi="Times New Roman"/>
          <w:color w:val="000000"/>
          <w:sz w:val="28"/>
          <w:szCs w:val="28"/>
          <w:lang w:val="uk-UA"/>
        </w:rPr>
        <w:t xml:space="preserve">Зображаючи людські тіла, медіа також відтворюють певні соціальні стандарти — краси та сексуальної привабливості, — за допомогою вже згаданих операцій виключення та оцінки. Якщо ми подивимося на сучасну рекламу, то побачимо, що тіла в ній — це переважно молоді, худі, часто напівоголені, жіночі тіла. Але не можна сказати, що в ЗМІ зовсім не допомагає в боротьбі з гендерним насильством. Існують деякі телепередачі, які руйнують гендерні стереотипи. допомагає зрозуміти людству, що хатня робота, виховання дітей – це не суто жіноча робота, що це великий труд, який виконує жінка щодня. </w:t>
      </w:r>
      <w:r w:rsidRPr="00CC67BE">
        <w:rPr>
          <w:rFonts w:ascii="Times New Roman" w:hAnsi="Times New Roman"/>
          <w:color w:val="000000"/>
          <w:sz w:val="28"/>
          <w:szCs w:val="28"/>
          <w:shd w:val="clear" w:color="auto" w:fill="FFFFFF"/>
          <w:lang w:val="uk-UA"/>
        </w:rPr>
        <w:t>2 квітня 2018 у Києві відбувся круглий стіл «Рол</w:t>
      </w:r>
      <w:r w:rsidR="00CA427B" w:rsidRPr="00CC67BE">
        <w:rPr>
          <w:rFonts w:ascii="Times New Roman" w:hAnsi="Times New Roman"/>
          <w:color w:val="000000"/>
          <w:sz w:val="28"/>
          <w:szCs w:val="28"/>
          <w:shd w:val="clear" w:color="auto" w:fill="FFFFFF"/>
          <w:lang w:val="uk-UA"/>
        </w:rPr>
        <w:t>ь медіа в утвердженні культури г</w:t>
      </w:r>
      <w:r w:rsidRPr="00CC67BE">
        <w:rPr>
          <w:rFonts w:ascii="Times New Roman" w:hAnsi="Times New Roman"/>
          <w:color w:val="000000"/>
          <w:sz w:val="28"/>
          <w:szCs w:val="28"/>
          <w:shd w:val="clear" w:color="auto" w:fill="FFFFFF"/>
          <w:lang w:val="uk-UA"/>
        </w:rPr>
        <w:t>ендерної рівності (для ЗМІ)»</w:t>
      </w:r>
      <w:r w:rsidR="006377E9" w:rsidRPr="00CC67BE">
        <w:rPr>
          <w:rFonts w:ascii="Times New Roman" w:hAnsi="Times New Roman"/>
          <w:color w:val="000000"/>
          <w:sz w:val="28"/>
          <w:szCs w:val="28"/>
          <w:shd w:val="clear" w:color="auto" w:fill="FFFFFF"/>
          <w:lang w:val="uk-UA"/>
        </w:rPr>
        <w:t>, де брали участь представники</w:t>
      </w:r>
      <w:r w:rsidRPr="00CC67BE">
        <w:rPr>
          <w:rFonts w:ascii="Times New Roman" w:hAnsi="Times New Roman"/>
          <w:color w:val="000000"/>
          <w:sz w:val="28"/>
          <w:szCs w:val="28"/>
          <w:shd w:val="clear" w:color="auto" w:fill="FFFFFF"/>
          <w:lang w:val="uk-UA"/>
        </w:rPr>
        <w:t xml:space="preserve"> громад</w:t>
      </w:r>
      <w:r w:rsidR="006377E9" w:rsidRPr="00CC67BE">
        <w:rPr>
          <w:rFonts w:ascii="Times New Roman" w:hAnsi="Times New Roman"/>
          <w:color w:val="000000"/>
          <w:sz w:val="28"/>
          <w:szCs w:val="28"/>
          <w:shd w:val="clear" w:color="auto" w:fill="FFFFFF"/>
          <w:lang w:val="uk-UA"/>
        </w:rPr>
        <w:t>ських організацій, науковці</w:t>
      </w:r>
      <w:r w:rsidRPr="00CC67BE">
        <w:rPr>
          <w:rFonts w:ascii="Times New Roman" w:hAnsi="Times New Roman"/>
          <w:color w:val="000000"/>
          <w:sz w:val="28"/>
          <w:szCs w:val="28"/>
          <w:shd w:val="clear" w:color="auto" w:fill="FFFFFF"/>
          <w:lang w:val="uk-UA"/>
        </w:rPr>
        <w:t xml:space="preserve"> та народні депутат</w:t>
      </w:r>
      <w:r w:rsidR="006377E9" w:rsidRPr="00CC67BE">
        <w:rPr>
          <w:rFonts w:ascii="Times New Roman" w:hAnsi="Times New Roman"/>
          <w:color w:val="000000"/>
          <w:sz w:val="28"/>
          <w:szCs w:val="28"/>
          <w:shd w:val="clear" w:color="auto" w:fill="FFFFFF"/>
          <w:lang w:val="uk-UA"/>
        </w:rPr>
        <w:t>и</w:t>
      </w:r>
      <w:r w:rsidRPr="00CC67BE">
        <w:rPr>
          <w:rFonts w:ascii="Times New Roman" w:hAnsi="Times New Roman"/>
          <w:color w:val="000000"/>
          <w:sz w:val="28"/>
          <w:szCs w:val="28"/>
          <w:shd w:val="clear" w:color="auto" w:fill="FFFFFF"/>
          <w:lang w:val="uk-UA"/>
        </w:rPr>
        <w:t>.</w:t>
      </w:r>
      <w:r w:rsidR="00BC2483">
        <w:rPr>
          <w:rFonts w:ascii="Times New Roman" w:hAnsi="Times New Roman"/>
          <w:color w:val="000000"/>
          <w:sz w:val="28"/>
          <w:szCs w:val="28"/>
          <w:shd w:val="clear" w:color="auto" w:fill="FFFFFF"/>
          <w:lang w:val="uk-UA"/>
        </w:rPr>
        <w:t xml:space="preserve"> </w:t>
      </w:r>
      <w:r w:rsidR="004C069A" w:rsidRPr="00CC67BE">
        <w:rPr>
          <w:rFonts w:ascii="Times New Roman" w:hAnsi="Times New Roman"/>
          <w:color w:val="000000"/>
          <w:sz w:val="28"/>
          <w:szCs w:val="28"/>
          <w:shd w:val="clear" w:color="auto" w:fill="FFFFFF"/>
          <w:lang w:val="uk-UA"/>
        </w:rPr>
        <w:t>[</w:t>
      </w:r>
      <w:r w:rsidR="00161B5B" w:rsidRPr="00CC67BE">
        <w:rPr>
          <w:rFonts w:ascii="Times New Roman" w:hAnsi="Times New Roman"/>
          <w:color w:val="000000"/>
          <w:sz w:val="28"/>
          <w:szCs w:val="28"/>
          <w:shd w:val="clear" w:color="auto" w:fill="FFFFFF"/>
          <w:lang w:val="uk-UA"/>
        </w:rPr>
        <w:t>8</w:t>
      </w:r>
      <w:r w:rsidR="004C069A" w:rsidRPr="00CC67BE">
        <w:rPr>
          <w:rFonts w:ascii="Times New Roman" w:hAnsi="Times New Roman"/>
          <w:color w:val="000000"/>
          <w:sz w:val="28"/>
          <w:szCs w:val="28"/>
          <w:shd w:val="clear" w:color="auto" w:fill="FFFFFF"/>
          <w:lang w:val="uk-UA"/>
        </w:rPr>
        <w:t>]</w:t>
      </w:r>
    </w:p>
    <w:p w:rsidR="001176BF" w:rsidRPr="00CC67BE" w:rsidRDefault="001176BF" w:rsidP="00CC67BE">
      <w:pPr>
        <w:spacing w:after="0"/>
        <w:ind w:left="0" w:right="0" w:firstLine="720"/>
        <w:jc w:val="both"/>
        <w:rPr>
          <w:rFonts w:ascii="Times New Roman" w:hAnsi="Times New Roman"/>
          <w:sz w:val="28"/>
          <w:szCs w:val="28"/>
          <w:lang w:val="uk-UA"/>
        </w:rPr>
      </w:pPr>
    </w:p>
    <w:p w:rsidR="00161B5B" w:rsidRPr="00CC67BE" w:rsidRDefault="00161B5B" w:rsidP="00CC67BE">
      <w:pPr>
        <w:spacing w:after="0"/>
        <w:ind w:left="0" w:right="0" w:firstLine="720"/>
        <w:jc w:val="both"/>
        <w:rPr>
          <w:rFonts w:ascii="Times New Roman" w:hAnsi="Times New Roman"/>
          <w:i/>
          <w:sz w:val="28"/>
          <w:szCs w:val="28"/>
          <w:lang w:val="uk-UA"/>
        </w:rPr>
      </w:pPr>
    </w:p>
    <w:p w:rsidR="00A91B06" w:rsidRPr="00CC67BE" w:rsidRDefault="00A91B06" w:rsidP="00CC67BE">
      <w:pPr>
        <w:spacing w:after="0"/>
        <w:ind w:left="0" w:right="0" w:firstLine="720"/>
        <w:jc w:val="both"/>
        <w:rPr>
          <w:rFonts w:ascii="Times New Roman" w:hAnsi="Times New Roman"/>
          <w:i/>
          <w:sz w:val="28"/>
          <w:szCs w:val="28"/>
          <w:lang w:val="uk-UA"/>
        </w:rPr>
      </w:pPr>
      <w:r w:rsidRPr="00CC67BE">
        <w:rPr>
          <w:rFonts w:ascii="Times New Roman" w:hAnsi="Times New Roman"/>
          <w:i/>
          <w:sz w:val="28"/>
          <w:szCs w:val="28"/>
          <w:lang w:val="uk-UA"/>
        </w:rPr>
        <w:t>2</w:t>
      </w:r>
      <w:r w:rsidR="004C069A" w:rsidRPr="00CC67BE">
        <w:rPr>
          <w:rFonts w:ascii="Times New Roman" w:hAnsi="Times New Roman"/>
          <w:i/>
          <w:sz w:val="28"/>
          <w:szCs w:val="28"/>
          <w:lang w:val="uk-UA"/>
        </w:rPr>
        <w:t>.2</w:t>
      </w:r>
      <w:r w:rsidRPr="00CC67BE">
        <w:rPr>
          <w:rFonts w:ascii="Times New Roman" w:hAnsi="Times New Roman"/>
          <w:i/>
          <w:sz w:val="28"/>
          <w:szCs w:val="28"/>
          <w:lang w:val="uk-UA"/>
        </w:rPr>
        <w:t>. Наслідки гендерного насильства.</w:t>
      </w:r>
    </w:p>
    <w:p w:rsidR="00A91B06" w:rsidRPr="00CC67BE" w:rsidRDefault="00A91B06" w:rsidP="00CC67BE">
      <w:pPr>
        <w:spacing w:after="0"/>
        <w:ind w:left="0" w:right="0" w:firstLine="720"/>
        <w:jc w:val="both"/>
        <w:rPr>
          <w:rFonts w:ascii="Times New Roman" w:hAnsi="Times New Roman"/>
          <w:sz w:val="28"/>
          <w:szCs w:val="28"/>
          <w:lang w:val="uk-UA"/>
        </w:rPr>
      </w:pPr>
      <w:r w:rsidRPr="00CC67BE">
        <w:rPr>
          <w:rFonts w:ascii="Times New Roman" w:hAnsi="Times New Roman"/>
          <w:sz w:val="28"/>
          <w:szCs w:val="28"/>
          <w:lang w:val="uk-UA"/>
        </w:rPr>
        <w:t xml:space="preserve">Кожне насильство </w:t>
      </w:r>
      <w:r w:rsidR="00B12065" w:rsidRPr="00CC67BE">
        <w:rPr>
          <w:rFonts w:ascii="Times New Roman" w:hAnsi="Times New Roman"/>
          <w:sz w:val="28"/>
          <w:szCs w:val="28"/>
          <w:lang w:val="uk-UA"/>
        </w:rPr>
        <w:t>спричиняє</w:t>
      </w:r>
      <w:r w:rsidRPr="00CC67BE">
        <w:rPr>
          <w:rFonts w:ascii="Times New Roman" w:hAnsi="Times New Roman"/>
          <w:sz w:val="28"/>
          <w:szCs w:val="28"/>
          <w:lang w:val="uk-UA"/>
        </w:rPr>
        <w:t xml:space="preserve"> нове насильство. Так наприклад, якщо дитина стала свідком домашньог</w:t>
      </w:r>
      <w:r w:rsidR="00B12065" w:rsidRPr="00CC67BE">
        <w:rPr>
          <w:rFonts w:ascii="Times New Roman" w:hAnsi="Times New Roman"/>
          <w:sz w:val="28"/>
          <w:szCs w:val="28"/>
          <w:lang w:val="uk-UA"/>
        </w:rPr>
        <w:t>о насильства, або навіть відчувала</w:t>
      </w:r>
      <w:r w:rsidRPr="00CC67BE">
        <w:rPr>
          <w:rFonts w:ascii="Times New Roman" w:hAnsi="Times New Roman"/>
          <w:sz w:val="28"/>
          <w:szCs w:val="28"/>
          <w:lang w:val="uk-UA"/>
        </w:rPr>
        <w:t xml:space="preserve"> його на собі, вона може отримати потенційну роль насильника або стати жертвою насильства. Суспільство </w:t>
      </w:r>
      <w:r w:rsidRPr="00CC67BE">
        <w:rPr>
          <w:rFonts w:ascii="Times New Roman" w:hAnsi="Times New Roman"/>
          <w:sz w:val="28"/>
          <w:szCs w:val="28"/>
          <w:lang w:val="uk-UA"/>
        </w:rPr>
        <w:lastRenderedPageBreak/>
        <w:t>почало усвідомлювати наскільки поширеним явищем є насильство в різних формах та проявах та як це травмує дітей. Також наслідки гендерного насильс</w:t>
      </w:r>
      <w:r w:rsidR="009B25DF" w:rsidRPr="00CC67BE">
        <w:rPr>
          <w:rFonts w:ascii="Times New Roman" w:hAnsi="Times New Roman"/>
          <w:sz w:val="28"/>
          <w:szCs w:val="28"/>
          <w:lang w:val="uk-UA"/>
        </w:rPr>
        <w:t>тва можна поділити на фатальні й</w:t>
      </w:r>
      <w:r w:rsidRPr="00CC67BE">
        <w:rPr>
          <w:rFonts w:ascii="Times New Roman" w:hAnsi="Times New Roman"/>
          <w:sz w:val="28"/>
          <w:szCs w:val="28"/>
          <w:lang w:val="uk-UA"/>
        </w:rPr>
        <w:t xml:space="preserve"> не фатальні. До фатальних наслідків належать:</w:t>
      </w:r>
    </w:p>
    <w:p w:rsidR="00A91B06" w:rsidRPr="00CC67BE" w:rsidRDefault="00A91B06" w:rsidP="00CC67BE">
      <w:pPr>
        <w:pStyle w:val="a3"/>
        <w:numPr>
          <w:ilvl w:val="0"/>
          <w:numId w:val="18"/>
        </w:numPr>
        <w:spacing w:after="0"/>
        <w:ind w:left="0" w:right="0"/>
        <w:jc w:val="both"/>
        <w:rPr>
          <w:rFonts w:ascii="Times New Roman" w:hAnsi="Times New Roman"/>
          <w:sz w:val="28"/>
          <w:szCs w:val="28"/>
          <w:lang w:val="uk-UA"/>
        </w:rPr>
      </w:pPr>
      <w:r w:rsidRPr="00CC67BE">
        <w:rPr>
          <w:rFonts w:ascii="Times New Roman" w:hAnsi="Times New Roman"/>
          <w:sz w:val="28"/>
          <w:szCs w:val="28"/>
          <w:lang w:val="uk-UA"/>
        </w:rPr>
        <w:t>вбивство;</w:t>
      </w:r>
    </w:p>
    <w:p w:rsidR="00A91B06" w:rsidRPr="00CC67BE" w:rsidRDefault="00A91B06" w:rsidP="00CC67BE">
      <w:pPr>
        <w:pStyle w:val="a3"/>
        <w:numPr>
          <w:ilvl w:val="0"/>
          <w:numId w:val="18"/>
        </w:numPr>
        <w:spacing w:after="0"/>
        <w:ind w:left="0" w:right="0"/>
        <w:jc w:val="both"/>
        <w:rPr>
          <w:rFonts w:ascii="Times New Roman" w:hAnsi="Times New Roman"/>
          <w:sz w:val="28"/>
          <w:szCs w:val="28"/>
          <w:lang w:val="uk-UA"/>
        </w:rPr>
      </w:pPr>
      <w:r w:rsidRPr="00CC67BE">
        <w:rPr>
          <w:rFonts w:ascii="Times New Roman" w:hAnsi="Times New Roman"/>
          <w:sz w:val="28"/>
          <w:szCs w:val="28"/>
          <w:lang w:val="uk-UA"/>
        </w:rPr>
        <w:t>суїцид;</w:t>
      </w:r>
    </w:p>
    <w:p w:rsidR="00A91B06" w:rsidRPr="00CC67BE" w:rsidRDefault="00A91B06" w:rsidP="00CC67BE">
      <w:pPr>
        <w:pStyle w:val="a3"/>
        <w:numPr>
          <w:ilvl w:val="0"/>
          <w:numId w:val="18"/>
        </w:numPr>
        <w:spacing w:after="0"/>
        <w:ind w:left="0" w:right="0"/>
        <w:jc w:val="both"/>
        <w:rPr>
          <w:rFonts w:ascii="Times New Roman" w:hAnsi="Times New Roman"/>
          <w:sz w:val="28"/>
          <w:szCs w:val="28"/>
          <w:lang w:val="uk-UA"/>
        </w:rPr>
      </w:pPr>
      <w:r w:rsidRPr="00CC67BE">
        <w:rPr>
          <w:rFonts w:ascii="Times New Roman" w:hAnsi="Times New Roman"/>
          <w:sz w:val="28"/>
          <w:szCs w:val="28"/>
          <w:lang w:val="uk-UA"/>
        </w:rPr>
        <w:t>ВІЛ/СНІД;</w:t>
      </w:r>
    </w:p>
    <w:p w:rsidR="00A91B06" w:rsidRPr="00CC67BE" w:rsidRDefault="007F19E2" w:rsidP="00CC67BE">
      <w:pPr>
        <w:pStyle w:val="HTML"/>
        <w:shd w:val="clear" w:color="auto" w:fill="FFFFFF"/>
        <w:spacing w:line="360" w:lineRule="auto"/>
        <w:ind w:firstLine="720"/>
        <w:jc w:val="both"/>
        <w:rPr>
          <w:rFonts w:ascii="Times New Roman" w:hAnsi="Times New Roman" w:cs="Times New Roman"/>
          <w:color w:val="000000"/>
          <w:sz w:val="28"/>
          <w:szCs w:val="28"/>
          <w:lang w:val="uk-UA"/>
        </w:rPr>
      </w:pPr>
      <w:r w:rsidRPr="00CC67BE">
        <w:rPr>
          <w:rFonts w:ascii="Times New Roman" w:hAnsi="Times New Roman" w:cs="Times New Roman"/>
          <w:color w:val="000000"/>
          <w:sz w:val="28"/>
          <w:szCs w:val="28"/>
          <w:lang w:val="uk-UA"/>
        </w:rPr>
        <w:tab/>
      </w:r>
      <w:r w:rsidR="00A91B06" w:rsidRPr="00CC67BE">
        <w:rPr>
          <w:rFonts w:ascii="Times New Roman" w:hAnsi="Times New Roman" w:cs="Times New Roman"/>
          <w:color w:val="000000"/>
          <w:sz w:val="28"/>
          <w:szCs w:val="28"/>
          <w:lang w:val="uk-UA"/>
        </w:rPr>
        <w:t xml:space="preserve">Дослідження регулярно показують, що чим більш жорстоким є насильство, тим більш серйозний вплив він справляє на фізичне і психічне здоров'я жінок. Крім того, негативні наслідки для здоров'я можуть зберігатися ще довгий час після насильства. Наслідки мають тенденцію бути більш серйозними, якщо жінки відчувають </w:t>
      </w:r>
      <w:r w:rsidR="00B12065" w:rsidRPr="00CC67BE">
        <w:rPr>
          <w:rFonts w:ascii="Times New Roman" w:hAnsi="Times New Roman" w:cs="Times New Roman"/>
          <w:color w:val="000000"/>
          <w:sz w:val="28"/>
          <w:szCs w:val="28"/>
          <w:lang w:val="uk-UA"/>
        </w:rPr>
        <w:t>поєднання декількох видів</w:t>
      </w:r>
      <w:r w:rsidR="00A91B06" w:rsidRPr="00CC67BE">
        <w:rPr>
          <w:rFonts w:ascii="Times New Roman" w:hAnsi="Times New Roman" w:cs="Times New Roman"/>
          <w:color w:val="000000"/>
          <w:sz w:val="28"/>
          <w:szCs w:val="28"/>
          <w:lang w:val="uk-UA"/>
        </w:rPr>
        <w:t xml:space="preserve"> насильства (наприклад, фізичне та психологічне). </w:t>
      </w:r>
    </w:p>
    <w:p w:rsidR="00A91B06" w:rsidRPr="00CC67BE" w:rsidRDefault="00A91B06" w:rsidP="00CC67BE">
      <w:pPr>
        <w:pStyle w:val="HTML"/>
        <w:shd w:val="clear" w:color="auto" w:fill="FFFFFF"/>
        <w:spacing w:line="360" w:lineRule="auto"/>
        <w:ind w:firstLine="720"/>
        <w:jc w:val="both"/>
        <w:rPr>
          <w:rFonts w:ascii="Times New Roman" w:hAnsi="Times New Roman" w:cs="Times New Roman"/>
          <w:color w:val="000000"/>
          <w:sz w:val="28"/>
          <w:szCs w:val="28"/>
          <w:lang w:val="uk-UA"/>
        </w:rPr>
      </w:pPr>
      <w:r w:rsidRPr="00CC67BE">
        <w:rPr>
          <w:rFonts w:ascii="Times New Roman" w:hAnsi="Times New Roman" w:cs="Times New Roman"/>
          <w:color w:val="000000"/>
          <w:sz w:val="28"/>
          <w:szCs w:val="28"/>
          <w:lang w:val="uk-UA"/>
        </w:rPr>
        <w:t>Внаслідок фізичного насильства потерпілий може отримати синяки, багато численні травми, рани, укуси. Можуть бути більш масштабні наслідки в здоров’ї – це інвалідність, черепно-мозкові травми голови, проблеми з внутрішніми органами, якщо це сексуальне насильство, то може статися незапланована вагітність, венеричні хвороби.</w:t>
      </w:r>
    </w:p>
    <w:p w:rsidR="00A91B06" w:rsidRPr="00CC67BE" w:rsidRDefault="00A91B06" w:rsidP="00CC67BE">
      <w:pPr>
        <w:pStyle w:val="HTML"/>
        <w:shd w:val="clear" w:color="auto" w:fill="FFFFFF"/>
        <w:spacing w:line="360" w:lineRule="auto"/>
        <w:ind w:firstLine="720"/>
        <w:jc w:val="both"/>
        <w:rPr>
          <w:rFonts w:ascii="Times New Roman" w:hAnsi="Times New Roman" w:cs="Times New Roman"/>
          <w:color w:val="000000"/>
          <w:sz w:val="28"/>
          <w:szCs w:val="28"/>
          <w:lang w:val="uk-UA"/>
        </w:rPr>
      </w:pPr>
      <w:r w:rsidRPr="00CC67BE">
        <w:rPr>
          <w:rFonts w:ascii="Times New Roman" w:hAnsi="Times New Roman" w:cs="Times New Roman"/>
          <w:color w:val="000000"/>
          <w:sz w:val="28"/>
          <w:szCs w:val="28"/>
          <w:lang w:val="uk-UA"/>
        </w:rPr>
        <w:t>Від психологічного та фізичного насильства людина може тривалий час знаходитись в депресії, відчувати стан тривоги, можуть розвитися фобії та панічний стан, понизитись самооцінка, порушення сну та харчування. Велика ймовірність розвитку негативної залежності, тобто вживання наркотичних засобів, алкоголю.</w:t>
      </w:r>
      <w:r w:rsidR="00FD57B9">
        <w:rPr>
          <w:rFonts w:ascii="Times New Roman" w:hAnsi="Times New Roman" w:cs="Times New Roman"/>
          <w:color w:val="000000"/>
          <w:sz w:val="28"/>
          <w:szCs w:val="28"/>
          <w:lang w:val="uk-UA"/>
        </w:rPr>
        <w:t xml:space="preserve"> </w:t>
      </w:r>
      <w:r w:rsidR="00014E38" w:rsidRPr="00CC67BE">
        <w:rPr>
          <w:rFonts w:ascii="Times New Roman" w:hAnsi="Times New Roman" w:cs="Times New Roman"/>
          <w:color w:val="000000"/>
          <w:sz w:val="28"/>
          <w:szCs w:val="28"/>
          <w:lang w:val="uk-UA"/>
        </w:rPr>
        <w:t>[4</w:t>
      </w:r>
      <w:r w:rsidRPr="00CC67BE">
        <w:rPr>
          <w:rFonts w:ascii="Times New Roman" w:hAnsi="Times New Roman" w:cs="Times New Roman"/>
          <w:color w:val="000000"/>
          <w:sz w:val="28"/>
          <w:szCs w:val="28"/>
          <w:lang w:val="uk-UA"/>
        </w:rPr>
        <w:t>]</w:t>
      </w:r>
    </w:p>
    <w:p w:rsidR="005222AF" w:rsidRDefault="005222AF" w:rsidP="00CC67BE">
      <w:pPr>
        <w:pStyle w:val="HTML"/>
        <w:shd w:val="clear" w:color="auto" w:fill="FFFFFF"/>
        <w:spacing w:line="360" w:lineRule="auto"/>
        <w:ind w:firstLine="720"/>
        <w:jc w:val="center"/>
        <w:rPr>
          <w:rFonts w:ascii="Times New Roman" w:hAnsi="Times New Roman" w:cs="Times New Roman"/>
          <w:color w:val="000000"/>
          <w:sz w:val="28"/>
          <w:szCs w:val="28"/>
          <w:lang w:val="uk-UA"/>
        </w:rPr>
      </w:pPr>
    </w:p>
    <w:p w:rsidR="005222AF" w:rsidRDefault="005222AF" w:rsidP="00CC67BE">
      <w:pPr>
        <w:pStyle w:val="HTML"/>
        <w:shd w:val="clear" w:color="auto" w:fill="FFFFFF"/>
        <w:spacing w:line="360" w:lineRule="auto"/>
        <w:ind w:firstLine="720"/>
        <w:jc w:val="center"/>
        <w:rPr>
          <w:rFonts w:ascii="Times New Roman" w:hAnsi="Times New Roman" w:cs="Times New Roman"/>
          <w:color w:val="000000"/>
          <w:sz w:val="28"/>
          <w:szCs w:val="28"/>
          <w:lang w:val="uk-UA"/>
        </w:rPr>
      </w:pPr>
    </w:p>
    <w:p w:rsidR="00B12065" w:rsidRPr="00CC67BE" w:rsidRDefault="00B12065" w:rsidP="00CC67BE">
      <w:pPr>
        <w:pStyle w:val="HTML"/>
        <w:shd w:val="clear" w:color="auto" w:fill="FFFFFF"/>
        <w:spacing w:line="360" w:lineRule="auto"/>
        <w:ind w:firstLine="720"/>
        <w:jc w:val="center"/>
        <w:rPr>
          <w:rFonts w:ascii="Times New Roman" w:hAnsi="Times New Roman" w:cs="Times New Roman"/>
          <w:color w:val="000000"/>
          <w:sz w:val="28"/>
          <w:szCs w:val="28"/>
          <w:lang w:val="uk-UA"/>
        </w:rPr>
      </w:pPr>
      <w:r w:rsidRPr="00CC67BE">
        <w:rPr>
          <w:rFonts w:ascii="Times New Roman" w:hAnsi="Times New Roman" w:cs="Times New Roman"/>
          <w:color w:val="000000"/>
          <w:sz w:val="28"/>
          <w:szCs w:val="28"/>
          <w:lang w:val="uk-UA"/>
        </w:rPr>
        <w:t>ВИСНОВКИ ДО ІІ РОЗДІЛУ</w:t>
      </w:r>
    </w:p>
    <w:p w:rsidR="00B12065" w:rsidRPr="00CC67BE" w:rsidRDefault="00B12065" w:rsidP="00CC67BE">
      <w:pPr>
        <w:pStyle w:val="HTML"/>
        <w:shd w:val="clear" w:color="auto" w:fill="FFFFFF"/>
        <w:spacing w:line="360" w:lineRule="auto"/>
        <w:ind w:firstLine="720"/>
        <w:jc w:val="both"/>
        <w:rPr>
          <w:rFonts w:ascii="Times New Roman" w:hAnsi="Times New Roman" w:cs="Times New Roman"/>
          <w:color w:val="000000"/>
          <w:sz w:val="28"/>
          <w:szCs w:val="28"/>
          <w:lang w:val="uk-UA"/>
        </w:rPr>
      </w:pPr>
      <w:r w:rsidRPr="00CC67BE">
        <w:rPr>
          <w:rFonts w:ascii="Times New Roman" w:hAnsi="Times New Roman" w:cs="Times New Roman"/>
          <w:color w:val="000000"/>
          <w:sz w:val="28"/>
          <w:szCs w:val="28"/>
          <w:lang w:val="uk-UA"/>
        </w:rPr>
        <w:t xml:space="preserve">Крім загальних причин схильності до </w:t>
      </w:r>
      <w:r w:rsidR="00FD57B9">
        <w:rPr>
          <w:rFonts w:ascii="Times New Roman" w:hAnsi="Times New Roman" w:cs="Times New Roman"/>
          <w:color w:val="000000"/>
          <w:sz w:val="28"/>
          <w:szCs w:val="28"/>
          <w:lang w:val="uk-UA"/>
        </w:rPr>
        <w:t>насиль</w:t>
      </w:r>
      <w:r w:rsidRPr="00CC67BE">
        <w:rPr>
          <w:rFonts w:ascii="Times New Roman" w:hAnsi="Times New Roman" w:cs="Times New Roman"/>
          <w:color w:val="000000"/>
          <w:sz w:val="28"/>
          <w:szCs w:val="28"/>
          <w:lang w:val="uk-UA"/>
        </w:rPr>
        <w:t>тва є й індивідуальні, все залежить від людини. На характер та дії чоловіка можуть вплинути такі фактори, як ЗМІ, виховання, схильність до зловживання алкогол</w:t>
      </w:r>
      <w:r w:rsidR="00840990" w:rsidRPr="00CC67BE">
        <w:rPr>
          <w:rFonts w:ascii="Times New Roman" w:hAnsi="Times New Roman" w:cs="Times New Roman"/>
          <w:color w:val="000000"/>
          <w:sz w:val="28"/>
          <w:szCs w:val="28"/>
          <w:lang w:val="uk-UA"/>
        </w:rPr>
        <w:t>ю</w:t>
      </w:r>
      <w:r w:rsidRPr="00CC67BE">
        <w:rPr>
          <w:rFonts w:ascii="Times New Roman" w:hAnsi="Times New Roman" w:cs="Times New Roman"/>
          <w:color w:val="000000"/>
          <w:sz w:val="28"/>
          <w:szCs w:val="28"/>
          <w:lang w:val="uk-UA"/>
        </w:rPr>
        <w:t xml:space="preserve"> та інших шкідливих засобів.</w:t>
      </w:r>
    </w:p>
    <w:p w:rsidR="00B12065" w:rsidRPr="00CC67BE" w:rsidRDefault="00840990" w:rsidP="00CC67BE">
      <w:pPr>
        <w:pStyle w:val="HTML"/>
        <w:shd w:val="clear" w:color="auto" w:fill="FFFFFF"/>
        <w:spacing w:line="360" w:lineRule="auto"/>
        <w:ind w:firstLine="720"/>
        <w:jc w:val="both"/>
        <w:rPr>
          <w:rFonts w:ascii="Times New Roman" w:hAnsi="Times New Roman" w:cs="Times New Roman"/>
          <w:color w:val="000000"/>
          <w:sz w:val="28"/>
          <w:szCs w:val="28"/>
          <w:lang w:val="uk-UA"/>
        </w:rPr>
      </w:pPr>
      <w:r w:rsidRPr="00CC67BE">
        <w:rPr>
          <w:rFonts w:ascii="Times New Roman" w:hAnsi="Times New Roman" w:cs="Times New Roman"/>
          <w:color w:val="000000"/>
          <w:sz w:val="28"/>
          <w:szCs w:val="28"/>
          <w:lang w:val="uk-UA"/>
        </w:rPr>
        <w:lastRenderedPageBreak/>
        <w:t>Насильство може привести до різних наслідків: до смертельних випадків, фізичних ушкоджень або до порушення психічного стану постраждалого.</w:t>
      </w:r>
    </w:p>
    <w:p w:rsidR="00B923E0" w:rsidRDefault="00CC67BE" w:rsidP="00CC67BE">
      <w:pPr>
        <w:pStyle w:val="HTML"/>
        <w:shd w:val="clear" w:color="auto" w:fill="FFFFFF"/>
        <w:spacing w:line="360" w:lineRule="auto"/>
        <w:ind w:firstLine="720"/>
        <w:jc w:val="center"/>
        <w:rPr>
          <w:rFonts w:ascii="Times New Roman" w:hAnsi="Times New Roman" w:cs="Times New Roman"/>
          <w:b/>
          <w:color w:val="000000"/>
          <w:sz w:val="28"/>
          <w:szCs w:val="28"/>
          <w:lang w:val="uk-UA"/>
        </w:rPr>
      </w:pPr>
      <w:r>
        <w:rPr>
          <w:rFonts w:ascii="Times New Roman" w:hAnsi="Times New Roman" w:cs="Times New Roman"/>
          <w:b/>
          <w:color w:val="000000"/>
          <w:sz w:val="28"/>
          <w:szCs w:val="28"/>
          <w:lang w:val="uk-UA"/>
        </w:rPr>
        <w:br w:type="page"/>
      </w:r>
      <w:r w:rsidR="007F19E2" w:rsidRPr="00CC67BE">
        <w:rPr>
          <w:rFonts w:ascii="Times New Roman" w:hAnsi="Times New Roman" w:cs="Times New Roman"/>
          <w:b/>
          <w:color w:val="000000"/>
          <w:sz w:val="28"/>
          <w:szCs w:val="28"/>
          <w:lang w:val="uk-UA"/>
        </w:rPr>
        <w:lastRenderedPageBreak/>
        <w:t>РОЗДІЛ ІІІ</w:t>
      </w:r>
    </w:p>
    <w:p w:rsidR="00A91B06" w:rsidRDefault="00A91B06" w:rsidP="00CC67BE">
      <w:pPr>
        <w:pStyle w:val="HTML"/>
        <w:shd w:val="clear" w:color="auto" w:fill="FFFFFF"/>
        <w:spacing w:line="360" w:lineRule="auto"/>
        <w:ind w:firstLine="720"/>
        <w:jc w:val="center"/>
        <w:rPr>
          <w:rFonts w:ascii="Times New Roman" w:hAnsi="Times New Roman" w:cs="Times New Roman"/>
          <w:color w:val="000000"/>
          <w:sz w:val="28"/>
          <w:szCs w:val="28"/>
          <w:lang w:val="uk-UA"/>
        </w:rPr>
      </w:pPr>
      <w:r w:rsidRPr="00CC67BE">
        <w:rPr>
          <w:rFonts w:ascii="Times New Roman" w:hAnsi="Times New Roman" w:cs="Times New Roman"/>
          <w:b/>
          <w:color w:val="000000"/>
          <w:sz w:val="28"/>
          <w:szCs w:val="28"/>
          <w:lang w:val="uk-UA"/>
        </w:rPr>
        <w:t xml:space="preserve"> </w:t>
      </w:r>
      <w:r w:rsidR="00672918">
        <w:rPr>
          <w:rFonts w:ascii="Times New Roman" w:hAnsi="Times New Roman" w:cs="Times New Roman"/>
          <w:b/>
          <w:color w:val="000000"/>
          <w:sz w:val="28"/>
          <w:szCs w:val="28"/>
          <w:lang w:val="uk-UA"/>
        </w:rPr>
        <w:t>СПОСОБИ ПРОТИДІЇ ГЕНДЕРНОМУ НАСИЛЬСТВУ</w:t>
      </w:r>
    </w:p>
    <w:p w:rsidR="006427FF" w:rsidRPr="00CC67BE" w:rsidRDefault="006427FF" w:rsidP="00CC67BE">
      <w:pPr>
        <w:pStyle w:val="HTML"/>
        <w:shd w:val="clear" w:color="auto" w:fill="FFFFFF"/>
        <w:spacing w:line="360" w:lineRule="auto"/>
        <w:ind w:firstLine="720"/>
        <w:jc w:val="center"/>
        <w:rPr>
          <w:rFonts w:ascii="Times New Roman" w:hAnsi="Times New Roman" w:cs="Times New Roman"/>
          <w:color w:val="000000"/>
          <w:sz w:val="28"/>
          <w:szCs w:val="28"/>
          <w:lang w:val="uk-UA"/>
        </w:rPr>
      </w:pPr>
    </w:p>
    <w:p w:rsidR="00A91B06" w:rsidRPr="006427FF" w:rsidRDefault="00A91B06" w:rsidP="00CC67BE">
      <w:pPr>
        <w:pStyle w:val="HTML"/>
        <w:shd w:val="clear" w:color="auto" w:fill="FFFFFF"/>
        <w:spacing w:line="360" w:lineRule="auto"/>
        <w:ind w:firstLine="720"/>
        <w:jc w:val="both"/>
        <w:rPr>
          <w:rFonts w:ascii="Times New Roman" w:hAnsi="Times New Roman" w:cs="Times New Roman"/>
          <w:color w:val="000000"/>
          <w:sz w:val="28"/>
          <w:szCs w:val="28"/>
          <w:lang w:val="uk-UA"/>
        </w:rPr>
      </w:pPr>
      <w:r w:rsidRPr="006427FF">
        <w:rPr>
          <w:rFonts w:ascii="Times New Roman" w:hAnsi="Times New Roman" w:cs="Times New Roman"/>
          <w:i/>
          <w:color w:val="000000"/>
          <w:sz w:val="28"/>
          <w:szCs w:val="28"/>
          <w:lang w:val="uk-UA"/>
        </w:rPr>
        <w:t>3.1. Соціально-політичні заходи з метою протидії гендерного насильству</w:t>
      </w:r>
      <w:r w:rsidRPr="006427FF">
        <w:rPr>
          <w:rFonts w:ascii="Times New Roman" w:hAnsi="Times New Roman" w:cs="Times New Roman"/>
          <w:color w:val="000000"/>
          <w:sz w:val="28"/>
          <w:szCs w:val="28"/>
          <w:lang w:val="uk-UA"/>
        </w:rPr>
        <w:t>.</w:t>
      </w:r>
    </w:p>
    <w:p w:rsidR="00641535" w:rsidRDefault="00C4183E" w:rsidP="00641535">
      <w:pPr>
        <w:pStyle w:val="HTML"/>
        <w:shd w:val="clear" w:color="auto" w:fill="FFFFFF"/>
        <w:spacing w:line="360" w:lineRule="auto"/>
        <w:ind w:firstLine="720"/>
        <w:jc w:val="both"/>
        <w:rPr>
          <w:rFonts w:ascii="Times New Roman" w:hAnsi="Times New Roman" w:cs="Times New Roman"/>
          <w:color w:val="000000"/>
          <w:sz w:val="28"/>
          <w:szCs w:val="28"/>
          <w:shd w:val="clear" w:color="auto" w:fill="FFFFFF"/>
          <w:lang w:val="uk-UA"/>
        </w:rPr>
      </w:pPr>
      <w:r w:rsidRPr="00CC67BE">
        <w:rPr>
          <w:rFonts w:ascii="Times New Roman" w:hAnsi="Times New Roman" w:cs="Times New Roman"/>
          <w:color w:val="000000"/>
          <w:sz w:val="28"/>
          <w:szCs w:val="28"/>
          <w:shd w:val="clear" w:color="auto" w:fill="FFFFFF"/>
          <w:lang w:val="uk-UA"/>
        </w:rPr>
        <w:t>На жаль, сьогоднішній світ є дуже жорстокий</w:t>
      </w:r>
      <w:r>
        <w:rPr>
          <w:rFonts w:ascii="Times New Roman" w:hAnsi="Times New Roman" w:cs="Times New Roman"/>
          <w:color w:val="000000"/>
          <w:sz w:val="28"/>
          <w:szCs w:val="28"/>
          <w:shd w:val="clear" w:color="auto" w:fill="FFFFFF"/>
          <w:lang w:val="uk-UA"/>
        </w:rPr>
        <w:t xml:space="preserve">, щодня люди зіштовхуються з таким поняттям, як гендерне насильство. Тому для боротьби з цим явищем створюються міжнародні організації та акції. Відомим методом протидії гендерному насильству є акція «16 днів проти гендерного насильства». Світова спільнота щорічно долучається до цього протесту під керівництвом ООН. Починаючи з </w:t>
      </w:r>
      <w:r w:rsidRPr="00CC67BE">
        <w:rPr>
          <w:rFonts w:ascii="Times New Roman" w:hAnsi="Times New Roman" w:cs="Times New Roman"/>
          <w:color w:val="000000"/>
          <w:sz w:val="28"/>
          <w:szCs w:val="28"/>
          <w:shd w:val="clear" w:color="auto" w:fill="FFFFFF"/>
          <w:lang w:val="uk-UA"/>
        </w:rPr>
        <w:t>25 листопада (Міжнародний день боротьби з гендерним насильством) до 10 грудня (Міжнародний день прав людини). Кожен з 16 днів має дату важливу для суспільства. 29 листопада – Міжнародний день правозахисників, 1 грудня – Всесвітній день боротьби зі СНІДом, 2 грудня – Міжнародний день боротьби з рабством, 3 грудня – Міжнародний день людей з обмеженими можливостями, 5 грудня – день волонтера й економічного розвитку, 6 грудня – вшанування пам’яті студенток, розстріляних у Монреалі в 1989 році.</w:t>
      </w:r>
      <w:r>
        <w:rPr>
          <w:rFonts w:ascii="Times New Roman" w:hAnsi="Times New Roman" w:cs="Times New Roman"/>
          <w:color w:val="000000"/>
          <w:sz w:val="28"/>
          <w:szCs w:val="28"/>
          <w:shd w:val="clear" w:color="auto" w:fill="FFFFFF"/>
          <w:lang w:val="uk-UA"/>
        </w:rPr>
        <w:t xml:space="preserve"> Для привернення уваги проводяться різні заходи, такі як: виставка плакатів, фотографій на гендерну тематику; проведення флешмобів та засідання дискусійних клубів, тема присвячена проблемі гендерного насильства. Вагомий внесок роблять </w:t>
      </w:r>
      <w:r w:rsidRPr="00CC67BE">
        <w:rPr>
          <w:rFonts w:ascii="Times New Roman" w:hAnsi="Times New Roman" w:cs="Times New Roman"/>
          <w:color w:val="000000"/>
          <w:sz w:val="28"/>
          <w:szCs w:val="28"/>
          <w:shd w:val="clear" w:color="auto" w:fill="FFFFFF"/>
          <w:lang w:val="uk-UA"/>
        </w:rPr>
        <w:t xml:space="preserve">аналітичні підрозділи Європейської Комісії та інших інститутів ЄС, Європейське агентство основоположних прав, Європейський інститут з питань гендерної рівності та європейські аналітичні центри. </w:t>
      </w:r>
    </w:p>
    <w:p w:rsidR="00C4183E" w:rsidRDefault="00C4183E" w:rsidP="00641535">
      <w:pPr>
        <w:pStyle w:val="HTML"/>
        <w:shd w:val="clear" w:color="auto" w:fill="FFFFFF"/>
        <w:spacing w:line="360" w:lineRule="auto"/>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В Україні існує Міжнародний жіночий правозахисний центр «Ла Страда Україна», діяльність якого триває понад 20 років. Діяльність цієї організації спрямована на протидію домашньому насильству, гендерної дискримінації, торгівлі людьми та захисту дітей.</w:t>
      </w:r>
    </w:p>
    <w:p w:rsidR="00C4183E" w:rsidRPr="00CC67BE" w:rsidRDefault="00C4183E" w:rsidP="00C4183E">
      <w:pPr>
        <w:pStyle w:val="HTML"/>
        <w:shd w:val="clear" w:color="auto" w:fill="FFFFFF"/>
        <w:spacing w:line="360" w:lineRule="auto"/>
        <w:ind w:firstLine="709"/>
        <w:jc w:val="both"/>
        <w:rPr>
          <w:rFonts w:ascii="Times New Roman" w:hAnsi="Times New Roman" w:cs="Times New Roman"/>
          <w:bCs/>
          <w:color w:val="000000"/>
          <w:sz w:val="28"/>
          <w:szCs w:val="28"/>
          <w:shd w:val="clear" w:color="auto" w:fill="FFFFFF"/>
          <w:lang w:val="uk-UA"/>
        </w:rPr>
      </w:pPr>
      <w:r w:rsidRPr="00CC67BE">
        <w:rPr>
          <w:rFonts w:ascii="Times New Roman" w:hAnsi="Times New Roman" w:cs="Times New Roman"/>
          <w:color w:val="000000"/>
          <w:sz w:val="28"/>
          <w:szCs w:val="28"/>
          <w:shd w:val="clear" w:color="auto" w:fill="FFFFFF"/>
          <w:lang w:val="uk-UA"/>
        </w:rPr>
        <w:t xml:space="preserve">Ще у 20 столітті в Україні така проблема, як гендер не мала розгляду та обговорення на державному рівні. На прикладі, скандинавських країн, де високий рівень життя і вагомий внесок для цього мала державна програма боротьби з </w:t>
      </w:r>
      <w:r w:rsidRPr="00CC67BE">
        <w:rPr>
          <w:rFonts w:ascii="Times New Roman" w:hAnsi="Times New Roman" w:cs="Times New Roman"/>
          <w:color w:val="000000"/>
          <w:sz w:val="28"/>
          <w:szCs w:val="28"/>
          <w:shd w:val="clear" w:color="auto" w:fill="FFFFFF"/>
          <w:lang w:val="uk-UA"/>
        </w:rPr>
        <w:lastRenderedPageBreak/>
        <w:t xml:space="preserve">насильством та забезпечення рівних прав жінок та чоловіків.  </w:t>
      </w:r>
      <w:r w:rsidRPr="00CC67BE">
        <w:rPr>
          <w:rFonts w:ascii="Times New Roman" w:hAnsi="Times New Roman" w:cs="Times New Roman"/>
          <w:color w:val="000000"/>
          <w:sz w:val="28"/>
          <w:szCs w:val="28"/>
          <w:lang w:val="uk-UA"/>
        </w:rPr>
        <w:t xml:space="preserve">Не зважаючи на певні дії боротьби з гендерним насильством Україні варто орієнтуватись на позитивну практику подолання насильства інших країн. Так, наприклад, в Австрії ще в листопаді 1996 році був прийнятий акт про захист від домашнього насильства. Соціальну проблему в США було піднято ще в 70-х роках ХХ ст. у зв’язку з активізацією жіночого руху. Основними підходами щодо реагування на насильство є контроль, який забезпечує стратегію обов’язкового реагування. </w:t>
      </w:r>
    </w:p>
    <w:p w:rsidR="00C4183E" w:rsidRDefault="00C4183E" w:rsidP="00C4183E">
      <w:pPr>
        <w:ind w:firstLine="709"/>
        <w:jc w:val="both"/>
        <w:rPr>
          <w:rFonts w:ascii="Times New Roman" w:hAnsi="Times New Roman"/>
          <w:sz w:val="28"/>
          <w:szCs w:val="28"/>
          <w:shd w:val="clear" w:color="auto" w:fill="FFFFFF"/>
          <w:lang w:val="uk-UA"/>
        </w:rPr>
      </w:pPr>
      <w:r w:rsidRPr="00CC67BE">
        <w:rPr>
          <w:rFonts w:ascii="Times New Roman" w:hAnsi="Times New Roman"/>
          <w:color w:val="000000"/>
          <w:sz w:val="28"/>
          <w:szCs w:val="28"/>
          <w:lang w:val="uk-UA"/>
        </w:rPr>
        <w:t xml:space="preserve">Існує такий відомий метод боротьби з гендерним насильством як фемінізм. </w:t>
      </w:r>
      <w:r w:rsidRPr="00CC67BE">
        <w:rPr>
          <w:rFonts w:ascii="Times New Roman" w:hAnsi="Times New Roman"/>
          <w:color w:val="212121"/>
          <w:sz w:val="28"/>
          <w:szCs w:val="28"/>
          <w:lang w:val="uk-UA"/>
        </w:rPr>
        <w:t>Феміні</w:t>
      </w:r>
      <w:r w:rsidR="005A6439">
        <w:rPr>
          <w:rFonts w:ascii="Times New Roman" w:hAnsi="Times New Roman"/>
          <w:color w:val="212121"/>
          <w:sz w:val="28"/>
          <w:szCs w:val="28"/>
          <w:lang w:val="uk-UA"/>
        </w:rPr>
        <w:t>стичний рух</w:t>
      </w:r>
      <w:r w:rsidRPr="00CC67BE">
        <w:rPr>
          <w:rFonts w:ascii="Times New Roman" w:hAnsi="Times New Roman"/>
          <w:color w:val="212121"/>
          <w:sz w:val="28"/>
          <w:szCs w:val="28"/>
          <w:lang w:val="uk-UA"/>
        </w:rPr>
        <w:t xml:space="preserve">, пов'язаний з боротьбою жінок за рівноправність. </w:t>
      </w:r>
      <w:r w:rsidRPr="00CC67BE">
        <w:rPr>
          <w:rFonts w:ascii="Times New Roman" w:hAnsi="Times New Roman"/>
          <w:color w:val="222222"/>
          <w:sz w:val="28"/>
          <w:szCs w:val="28"/>
          <w:shd w:val="clear" w:color="auto" w:fill="FFFFFF"/>
          <w:lang w:val="uk-UA"/>
        </w:rPr>
        <w:t xml:space="preserve">Історія фемінізму </w:t>
      </w:r>
      <w:r w:rsidR="005A6439">
        <w:rPr>
          <w:rFonts w:ascii="Times New Roman" w:hAnsi="Times New Roman"/>
          <w:color w:val="222222"/>
          <w:sz w:val="28"/>
          <w:szCs w:val="28"/>
          <w:shd w:val="clear" w:color="auto" w:fill="FFFFFF"/>
          <w:lang w:val="uk-UA"/>
        </w:rPr>
        <w:t>має 3 «хвилі»</w:t>
      </w:r>
      <w:r w:rsidRPr="00CC67BE">
        <w:rPr>
          <w:rFonts w:ascii="Times New Roman" w:hAnsi="Times New Roman"/>
          <w:color w:val="222222"/>
          <w:sz w:val="28"/>
          <w:szCs w:val="28"/>
          <w:shd w:val="clear" w:color="auto" w:fill="FFFFFF"/>
          <w:lang w:val="uk-UA"/>
        </w:rPr>
        <w:t xml:space="preserve">. Під час кожної хвилі, приділялась увага різним аспектам одних і тих же питань. Перша хвиля – це </w:t>
      </w:r>
      <w:r w:rsidR="005A6439">
        <w:rPr>
          <w:rFonts w:ascii="Times New Roman" w:hAnsi="Times New Roman"/>
          <w:color w:val="222222"/>
          <w:sz w:val="28"/>
          <w:szCs w:val="28"/>
          <w:shd w:val="clear" w:color="auto" w:fill="FFFFFF"/>
          <w:lang w:val="uk-UA"/>
        </w:rPr>
        <w:t>період</w:t>
      </w:r>
      <w:r w:rsidRPr="00CC67BE">
        <w:rPr>
          <w:rFonts w:ascii="Times New Roman" w:hAnsi="Times New Roman"/>
          <w:color w:val="222222"/>
          <w:sz w:val="28"/>
          <w:szCs w:val="28"/>
          <w:shd w:val="clear" w:color="auto" w:fill="FFFFFF"/>
          <w:lang w:val="uk-UA"/>
        </w:rPr>
        <w:t xml:space="preserve"> 19-го і початку 20-го століть, основним питанням було домогтись </w:t>
      </w:r>
      <w:r w:rsidRPr="00CC67BE">
        <w:rPr>
          <w:rFonts w:ascii="Times New Roman" w:hAnsi="Times New Roman"/>
          <w:sz w:val="28"/>
          <w:szCs w:val="28"/>
          <w:shd w:val="clear" w:color="auto" w:fill="FFFFFF"/>
          <w:lang w:val="uk-UA"/>
        </w:rPr>
        <w:t>виборчого права жінок</w:t>
      </w:r>
      <w:r w:rsidRPr="00CC67BE">
        <w:rPr>
          <w:rFonts w:ascii="Times New Roman" w:hAnsi="Times New Roman"/>
          <w:color w:val="222222"/>
          <w:sz w:val="28"/>
          <w:szCs w:val="28"/>
          <w:shd w:val="clear" w:color="auto" w:fill="FFFFFF"/>
          <w:lang w:val="uk-UA"/>
        </w:rPr>
        <w:t>. Друга хвиля почалася у 1960-х і була пов'язана з ідеями та виступами </w:t>
      </w:r>
      <w:r w:rsidRPr="00CC67BE">
        <w:rPr>
          <w:rFonts w:ascii="Times New Roman" w:hAnsi="Times New Roman"/>
          <w:sz w:val="28"/>
          <w:szCs w:val="28"/>
          <w:shd w:val="clear" w:color="auto" w:fill="FFFFFF"/>
          <w:lang w:val="uk-UA"/>
        </w:rPr>
        <w:t>жіночого визвольного руху</w:t>
      </w:r>
      <w:r w:rsidRPr="00CC67BE">
        <w:rPr>
          <w:rFonts w:ascii="Times New Roman" w:hAnsi="Times New Roman"/>
          <w:color w:val="222222"/>
          <w:sz w:val="28"/>
          <w:szCs w:val="28"/>
          <w:shd w:val="clear" w:color="auto" w:fill="FFFFFF"/>
          <w:lang w:val="uk-UA"/>
        </w:rPr>
        <w:t xml:space="preserve">. Вона агітувала за правову і соціальну рівність для жінок. Третя хвиля, починаючи з 1990-х років, є продовженням і переглядом помилок другої хвилі фемінізму. </w:t>
      </w:r>
      <w:r w:rsidRPr="00CC67BE">
        <w:rPr>
          <w:rFonts w:ascii="Times New Roman" w:hAnsi="Times New Roman"/>
          <w:sz w:val="28"/>
          <w:szCs w:val="28"/>
          <w:shd w:val="clear" w:color="auto" w:fill="FFFFFF"/>
          <w:lang w:val="uk-UA"/>
        </w:rPr>
        <w:t>[3]</w:t>
      </w:r>
    </w:p>
    <w:p w:rsidR="001B29F6" w:rsidRPr="00C4183E" w:rsidRDefault="00C4183E" w:rsidP="00C4183E">
      <w:pPr>
        <w:ind w:firstLine="709"/>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 xml:space="preserve">Наразі США – це країна, яка відома своєю активною боротьбою за забезпечення рівних прав та можливостей жінок та чоловіків. Хоча вже понад 50 років країна виступає проти домашнього насильства та ця проблема є актуальною й досі. Відомо й той факт, що для боротьби з насильством долучаються й чоловіки також, </w:t>
      </w:r>
      <w:r w:rsidR="001B29F6" w:rsidRPr="00CC67BE">
        <w:rPr>
          <w:rFonts w:ascii="Times New Roman" w:hAnsi="Times New Roman"/>
          <w:color w:val="000000"/>
          <w:sz w:val="28"/>
          <w:szCs w:val="28"/>
          <w:lang w:val="uk-UA"/>
        </w:rPr>
        <w:t>оскільки основну частину агресорів становлять чоловіки. Так у 1997 році у Вашингтоні було створено чоловічі організації «Чоловіки можуть спинити зґвалтування. Наразі у США чоловіки звертаються до інших чоловіків, щодо насильства над жінками. Такі організації як «Залучення чоловіків», «Чоловіки зупинять насильство» та інші також долучаються до розв’язання цієї проблеми.</w:t>
      </w:r>
    </w:p>
    <w:p w:rsidR="0025397D" w:rsidRPr="00CC67BE" w:rsidRDefault="001B29F6" w:rsidP="00C4183E">
      <w:pPr>
        <w:pStyle w:val="HTML"/>
        <w:shd w:val="clear" w:color="auto" w:fill="FFFFFF"/>
        <w:spacing w:line="360" w:lineRule="auto"/>
        <w:ind w:firstLine="720"/>
        <w:jc w:val="both"/>
        <w:rPr>
          <w:rFonts w:ascii="Times New Roman" w:hAnsi="Times New Roman" w:cs="Times New Roman"/>
          <w:color w:val="000000"/>
          <w:sz w:val="28"/>
          <w:szCs w:val="28"/>
          <w:lang w:val="uk-UA"/>
        </w:rPr>
      </w:pPr>
      <w:r w:rsidRPr="00CC67BE">
        <w:rPr>
          <w:rFonts w:ascii="Times New Roman" w:hAnsi="Times New Roman" w:cs="Times New Roman"/>
          <w:color w:val="000000"/>
          <w:sz w:val="28"/>
          <w:szCs w:val="28"/>
          <w:lang w:val="uk-UA"/>
        </w:rPr>
        <w:lastRenderedPageBreak/>
        <w:t xml:space="preserve">Так, наприклад, Джексон Катц працює з підлітками в школах, він долучає їх до перегляду навчального фільму «Круті хлопці» і потім обговорює з ними важливі аспекти, що означає бути справжнім чоловіком. </w:t>
      </w:r>
    </w:p>
    <w:p w:rsidR="001B29F6" w:rsidRPr="00CC67BE" w:rsidRDefault="0025397D" w:rsidP="00C4183E">
      <w:pPr>
        <w:pStyle w:val="HTML"/>
        <w:shd w:val="clear" w:color="auto" w:fill="FFFFFF"/>
        <w:spacing w:line="360" w:lineRule="auto"/>
        <w:ind w:firstLine="720"/>
        <w:jc w:val="both"/>
        <w:rPr>
          <w:rFonts w:ascii="Times New Roman" w:hAnsi="Times New Roman" w:cs="Times New Roman"/>
          <w:color w:val="000000"/>
          <w:sz w:val="28"/>
          <w:szCs w:val="28"/>
          <w:lang w:val="uk-UA"/>
        </w:rPr>
      </w:pPr>
      <w:r w:rsidRPr="00CC67BE">
        <w:rPr>
          <w:rFonts w:ascii="Times New Roman" w:hAnsi="Times New Roman" w:cs="Times New Roman"/>
          <w:sz w:val="28"/>
          <w:szCs w:val="28"/>
          <w:lang w:val="uk-UA"/>
        </w:rPr>
        <w:t>Відомою організацією, яка виступає проти гендерного насильства є «Біла Стрічка». Це чоловіча організація, яка зародилась в Канаді в 1991 році, після подій у Монреалі, коли загинуло 14 жінок. Після цього випадку чоловіки вирішили об’єднатись.</w:t>
      </w:r>
    </w:p>
    <w:p w:rsidR="001B29F6" w:rsidRPr="00DC4FC5" w:rsidRDefault="005A6439" w:rsidP="00C4183E">
      <w:pPr>
        <w:pStyle w:val="HTML"/>
        <w:shd w:val="clear" w:color="auto" w:fill="FFFFFF"/>
        <w:spacing w:line="36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lang w:val="uk-UA"/>
        </w:rPr>
        <w:t>По</w:t>
      </w:r>
      <w:r w:rsidR="001B29F6" w:rsidRPr="00CC67BE">
        <w:rPr>
          <w:rFonts w:ascii="Times New Roman" w:hAnsi="Times New Roman" w:cs="Times New Roman"/>
          <w:color w:val="000000"/>
          <w:sz w:val="28"/>
          <w:szCs w:val="28"/>
          <w:lang w:val="uk-UA"/>
        </w:rPr>
        <w:t xml:space="preserve"> всьому світу</w:t>
      </w:r>
      <w:r>
        <w:rPr>
          <w:rFonts w:ascii="Times New Roman" w:hAnsi="Times New Roman" w:cs="Times New Roman"/>
          <w:color w:val="000000"/>
          <w:sz w:val="28"/>
          <w:szCs w:val="28"/>
          <w:lang w:val="uk-UA"/>
        </w:rPr>
        <w:t xml:space="preserve"> чоловіки підтримують боротьбу з гендерним насильством</w:t>
      </w:r>
      <w:r w:rsidR="001B29F6" w:rsidRPr="00CC67BE">
        <w:rPr>
          <w:rFonts w:ascii="Times New Roman" w:hAnsi="Times New Roman" w:cs="Times New Roman"/>
          <w:color w:val="000000"/>
          <w:sz w:val="28"/>
          <w:szCs w:val="28"/>
          <w:lang w:val="uk-UA"/>
        </w:rPr>
        <w:t>. Так у 2009 році ООН було засновано Міжнародну мережу чоловіків-лідер</w:t>
      </w:r>
      <w:r w:rsidR="00DC4FC5">
        <w:rPr>
          <w:rFonts w:ascii="Times New Roman" w:hAnsi="Times New Roman" w:cs="Times New Roman"/>
          <w:color w:val="000000"/>
          <w:sz w:val="28"/>
          <w:szCs w:val="28"/>
          <w:lang w:val="uk-UA"/>
        </w:rPr>
        <w:t>ів, які протистоять насильству.</w:t>
      </w:r>
      <w:r w:rsidR="00FD57B9">
        <w:rPr>
          <w:rFonts w:ascii="Times New Roman" w:hAnsi="Times New Roman" w:cs="Times New Roman"/>
          <w:color w:val="000000"/>
          <w:sz w:val="28"/>
          <w:szCs w:val="28"/>
          <w:lang w:val="uk-UA"/>
        </w:rPr>
        <w:t xml:space="preserve"> </w:t>
      </w:r>
      <w:r w:rsidR="00DC4FC5" w:rsidRPr="00DC4FC5">
        <w:rPr>
          <w:rFonts w:ascii="Times New Roman" w:hAnsi="Times New Roman" w:cs="Times New Roman"/>
          <w:color w:val="000000"/>
          <w:sz w:val="28"/>
          <w:szCs w:val="28"/>
        </w:rPr>
        <w:t>[9]</w:t>
      </w:r>
    </w:p>
    <w:p w:rsidR="00596C39" w:rsidRPr="00CC67BE" w:rsidRDefault="0025397D" w:rsidP="00C4183E">
      <w:pPr>
        <w:pStyle w:val="ab"/>
        <w:shd w:val="clear" w:color="auto" w:fill="FFFFFF"/>
        <w:spacing w:before="0" w:beforeAutospacing="0" w:after="0" w:afterAutospacing="0" w:line="360" w:lineRule="auto"/>
        <w:ind w:firstLine="720"/>
        <w:jc w:val="both"/>
        <w:rPr>
          <w:color w:val="000000"/>
          <w:sz w:val="28"/>
          <w:szCs w:val="28"/>
          <w:lang w:val="uk-UA"/>
        </w:rPr>
      </w:pPr>
      <w:r w:rsidRPr="00CC67BE">
        <w:rPr>
          <w:color w:val="000000"/>
          <w:sz w:val="28"/>
          <w:szCs w:val="28"/>
          <w:lang w:val="uk-UA"/>
        </w:rPr>
        <w:t>Українські чоловіки також не залишились в стороні та були зацікавленні питанням</w:t>
      </w:r>
      <w:r w:rsidR="001B29F6" w:rsidRPr="00CC67BE">
        <w:rPr>
          <w:color w:val="000000"/>
          <w:sz w:val="28"/>
          <w:szCs w:val="28"/>
          <w:lang w:val="uk-UA"/>
        </w:rPr>
        <w:t xml:space="preserve"> гендерної рівності. Звісно, що масштаби менші ніж в США, але країна прикладає максимум зусиль. </w:t>
      </w:r>
      <w:r w:rsidR="00596C39" w:rsidRPr="00CC67BE">
        <w:rPr>
          <w:color w:val="000000"/>
          <w:sz w:val="28"/>
          <w:szCs w:val="28"/>
          <w:lang w:val="uk-UA"/>
        </w:rPr>
        <w:t xml:space="preserve">Державна політика в Україні </w:t>
      </w:r>
      <w:r w:rsidRPr="00CC67BE">
        <w:rPr>
          <w:color w:val="000000"/>
          <w:sz w:val="28"/>
          <w:szCs w:val="28"/>
          <w:lang w:val="uk-UA"/>
        </w:rPr>
        <w:t>містить в собі</w:t>
      </w:r>
      <w:r w:rsidR="00596C39" w:rsidRPr="00CC67BE">
        <w:rPr>
          <w:color w:val="000000"/>
          <w:sz w:val="28"/>
          <w:szCs w:val="28"/>
          <w:lang w:val="uk-UA"/>
        </w:rPr>
        <w:t xml:space="preserve"> питання пов’язані з гендером, оскільки гендерна рівність в країні є одним з понять демократії</w:t>
      </w:r>
      <w:r w:rsidR="001B29F6" w:rsidRPr="00CC67BE">
        <w:rPr>
          <w:color w:val="000000"/>
          <w:sz w:val="28"/>
          <w:szCs w:val="28"/>
          <w:lang w:val="uk-UA"/>
        </w:rPr>
        <w:t>. Існує досить багато орган</w:t>
      </w:r>
      <w:r w:rsidR="00596C39" w:rsidRPr="00CC67BE">
        <w:rPr>
          <w:color w:val="000000"/>
          <w:sz w:val="28"/>
          <w:szCs w:val="28"/>
          <w:lang w:val="uk-UA"/>
        </w:rPr>
        <w:t>ізацій та рухів за права жінок.</w:t>
      </w:r>
    </w:p>
    <w:p w:rsidR="00DC4FC5" w:rsidRDefault="005A6439" w:rsidP="00DC4FC5">
      <w:pPr>
        <w:pStyle w:val="ab"/>
        <w:shd w:val="clear" w:color="auto" w:fill="FFFFFF"/>
        <w:spacing w:before="0" w:beforeAutospacing="0" w:after="0" w:afterAutospacing="0" w:line="360" w:lineRule="auto"/>
        <w:ind w:firstLine="720"/>
        <w:jc w:val="both"/>
        <w:rPr>
          <w:color w:val="000000"/>
          <w:sz w:val="28"/>
          <w:szCs w:val="28"/>
          <w:lang w:val="uk-UA"/>
        </w:rPr>
      </w:pPr>
      <w:r>
        <w:rPr>
          <w:color w:val="000000"/>
          <w:sz w:val="28"/>
          <w:szCs w:val="28"/>
          <w:lang w:val="uk-UA"/>
        </w:rPr>
        <w:t>Відомою чоловічою організацією є "Біла Стрічка Україна", яка була започаткована</w:t>
      </w:r>
      <w:r w:rsidRPr="00CC67BE">
        <w:rPr>
          <w:color w:val="000000"/>
          <w:sz w:val="28"/>
          <w:szCs w:val="28"/>
          <w:lang w:val="uk-UA"/>
        </w:rPr>
        <w:t xml:space="preserve"> чоловіками в Канаді в 1991 році </w:t>
      </w:r>
      <w:r>
        <w:rPr>
          <w:color w:val="000000"/>
          <w:sz w:val="28"/>
          <w:szCs w:val="28"/>
          <w:lang w:val="uk-UA"/>
        </w:rPr>
        <w:t>та представляє міжнародний громадський рух</w:t>
      </w:r>
      <w:r w:rsidR="001B29F6" w:rsidRPr="00CC67BE">
        <w:rPr>
          <w:color w:val="000000"/>
          <w:sz w:val="28"/>
          <w:szCs w:val="28"/>
          <w:lang w:val="uk-UA"/>
        </w:rPr>
        <w:t xml:space="preserve"> по протидії</w:t>
      </w:r>
      <w:r w:rsidR="007C2D32">
        <w:rPr>
          <w:color w:val="000000"/>
          <w:sz w:val="28"/>
          <w:szCs w:val="28"/>
          <w:lang w:val="uk-UA"/>
        </w:rPr>
        <w:t xml:space="preserve"> насильству щодо жінок та дітей</w:t>
      </w:r>
      <w:r w:rsidR="001B29F6" w:rsidRPr="00CC67BE">
        <w:rPr>
          <w:color w:val="000000"/>
          <w:sz w:val="28"/>
          <w:szCs w:val="28"/>
          <w:lang w:val="uk-UA"/>
        </w:rPr>
        <w:t>.</w:t>
      </w:r>
      <w:r w:rsidR="00596C39" w:rsidRPr="00CC67BE">
        <w:rPr>
          <w:color w:val="000000"/>
          <w:sz w:val="28"/>
          <w:szCs w:val="28"/>
          <w:lang w:val="uk-UA"/>
        </w:rPr>
        <w:t xml:space="preserve"> </w:t>
      </w:r>
      <w:r w:rsidR="001B29F6" w:rsidRPr="00CC67BE">
        <w:rPr>
          <w:color w:val="000000"/>
          <w:sz w:val="28"/>
          <w:szCs w:val="28"/>
          <w:lang w:val="uk-UA"/>
        </w:rPr>
        <w:t xml:space="preserve">Представництва "Білої Стрічки" існують у більше, ніж 60 країнах, включаючи Україну. Кампанія "Біла Стрічка" символізує намір чоловіків ніколи не чинити, не сприяти чи не залишатися байдужими до насильства проти жінок. </w:t>
      </w:r>
      <w:r w:rsidR="001B29F6" w:rsidRPr="00CC67BE">
        <w:rPr>
          <w:color w:val="000000"/>
          <w:sz w:val="28"/>
          <w:szCs w:val="28"/>
          <w:shd w:val="clear" w:color="auto" w:fill="FFFFFF"/>
          <w:lang w:val="uk-UA"/>
        </w:rPr>
        <w:t xml:space="preserve">Серед заходів ГО "Біла Стрічка Україна": загальнонаціональна інформаційна кампанія "Любиш – не бий", День білої стрічки у Верховній Раді України, мистецьки заходи, тренінги, експертні консультації, але найголовніше – розробка програми нової гендерної політики під науковим керівництвом Віри Нанівської та команди Коллегіум Анни Ярославни Схід. </w:t>
      </w:r>
      <w:r w:rsidR="009E7B06" w:rsidRPr="00CC67BE">
        <w:rPr>
          <w:color w:val="000000"/>
          <w:sz w:val="28"/>
          <w:szCs w:val="28"/>
          <w:shd w:val="clear" w:color="auto" w:fill="FFFFFF"/>
          <w:lang w:val="uk-UA"/>
        </w:rPr>
        <w:t>[17]</w:t>
      </w:r>
      <w:r w:rsidR="00DC4FC5">
        <w:rPr>
          <w:color w:val="000000"/>
          <w:sz w:val="28"/>
          <w:szCs w:val="28"/>
          <w:lang w:val="uk-UA"/>
        </w:rPr>
        <w:t xml:space="preserve"> </w:t>
      </w:r>
    </w:p>
    <w:p w:rsidR="001B29F6" w:rsidRPr="00CC67BE" w:rsidRDefault="001B29F6" w:rsidP="00CC67BE">
      <w:pPr>
        <w:pStyle w:val="HTML"/>
        <w:shd w:val="clear" w:color="auto" w:fill="FFFFFF"/>
        <w:spacing w:line="360" w:lineRule="auto"/>
        <w:ind w:firstLine="720"/>
        <w:jc w:val="both"/>
        <w:rPr>
          <w:rFonts w:ascii="Times New Roman" w:hAnsi="Times New Roman" w:cs="Times New Roman"/>
          <w:color w:val="222222"/>
          <w:sz w:val="28"/>
          <w:szCs w:val="28"/>
          <w:shd w:val="clear" w:color="auto" w:fill="FFFFFF"/>
          <w:lang w:val="uk-UA"/>
        </w:rPr>
      </w:pPr>
    </w:p>
    <w:p w:rsidR="00A91B06" w:rsidRPr="00CC67BE" w:rsidRDefault="00A91B06" w:rsidP="00CC67BE">
      <w:pPr>
        <w:pStyle w:val="HTML"/>
        <w:shd w:val="clear" w:color="auto" w:fill="FFFFFF"/>
        <w:spacing w:line="360" w:lineRule="auto"/>
        <w:ind w:firstLine="720"/>
        <w:jc w:val="both"/>
        <w:rPr>
          <w:rFonts w:ascii="Times New Roman" w:hAnsi="Times New Roman" w:cs="Times New Roman"/>
          <w:sz w:val="28"/>
          <w:szCs w:val="28"/>
          <w:shd w:val="clear" w:color="auto" w:fill="FFFFFF"/>
          <w:lang w:val="uk-UA"/>
        </w:rPr>
      </w:pPr>
    </w:p>
    <w:p w:rsidR="00A91B06" w:rsidRPr="00CC67BE" w:rsidRDefault="00A91B06" w:rsidP="00CC67BE">
      <w:pPr>
        <w:spacing w:after="0"/>
        <w:ind w:left="0" w:right="0" w:firstLine="720"/>
        <w:jc w:val="both"/>
        <w:outlineLvl w:val="0"/>
        <w:rPr>
          <w:rFonts w:ascii="Times New Roman" w:hAnsi="Times New Roman"/>
          <w:i/>
          <w:sz w:val="28"/>
          <w:szCs w:val="28"/>
          <w:lang w:val="uk-UA"/>
        </w:rPr>
      </w:pPr>
      <w:r w:rsidRPr="00CC67BE">
        <w:rPr>
          <w:rFonts w:ascii="Times New Roman" w:hAnsi="Times New Roman"/>
          <w:i/>
          <w:color w:val="212121"/>
          <w:sz w:val="28"/>
          <w:szCs w:val="28"/>
          <w:lang w:val="uk-UA"/>
        </w:rPr>
        <w:t xml:space="preserve">3.2. </w:t>
      </w:r>
      <w:r w:rsidRPr="00CC67BE">
        <w:rPr>
          <w:rFonts w:ascii="Times New Roman" w:hAnsi="Times New Roman"/>
          <w:i/>
          <w:sz w:val="28"/>
          <w:szCs w:val="28"/>
          <w:lang w:val="uk-UA"/>
        </w:rPr>
        <w:t>Роль Законодавства в боротьбі з гендерним насильством.</w:t>
      </w:r>
      <w:r w:rsidRPr="00CC67BE">
        <w:rPr>
          <w:rFonts w:ascii="Times New Roman" w:hAnsi="Times New Roman"/>
          <w:i/>
          <w:sz w:val="28"/>
          <w:szCs w:val="28"/>
          <w:lang w:val="uk-UA"/>
        </w:rPr>
        <w:tab/>
      </w:r>
    </w:p>
    <w:p w:rsidR="00385CBB" w:rsidRPr="00F40749" w:rsidRDefault="00385CBB" w:rsidP="00385CBB">
      <w:pPr>
        <w:spacing w:after="0"/>
        <w:ind w:left="0" w:right="0" w:firstLine="709"/>
        <w:jc w:val="both"/>
        <w:rPr>
          <w:rFonts w:ascii="Times New Roman" w:hAnsi="Times New Roman"/>
          <w:sz w:val="28"/>
          <w:szCs w:val="28"/>
          <w:lang w:val="uk-UA"/>
        </w:rPr>
      </w:pPr>
      <w:r>
        <w:rPr>
          <w:rFonts w:ascii="Times New Roman" w:hAnsi="Times New Roman"/>
          <w:sz w:val="28"/>
          <w:szCs w:val="28"/>
          <w:lang w:val="uk-UA"/>
        </w:rPr>
        <w:lastRenderedPageBreak/>
        <w:t>Говорячи про гендерну політику в Україні, не сумнівно</w:t>
      </w:r>
      <w:r w:rsidRPr="00F40749">
        <w:rPr>
          <w:rFonts w:ascii="Times New Roman" w:hAnsi="Times New Roman"/>
          <w:sz w:val="28"/>
          <w:szCs w:val="28"/>
        </w:rPr>
        <w:t xml:space="preserve"> </w:t>
      </w:r>
      <w:r>
        <w:rPr>
          <w:rFonts w:ascii="Times New Roman" w:hAnsi="Times New Roman"/>
          <w:sz w:val="28"/>
          <w:szCs w:val="28"/>
          <w:lang w:val="uk-UA"/>
        </w:rPr>
        <w:t xml:space="preserve">треба зауважити, що без підтримки держави процес протидії щодо насильства йшов би повільніше. Зараз на законодавчому рівні говориться про такі поняття, як </w:t>
      </w:r>
      <w:r w:rsidRPr="00CC67BE">
        <w:rPr>
          <w:rFonts w:ascii="Times New Roman" w:hAnsi="Times New Roman"/>
          <w:color w:val="000000"/>
          <w:sz w:val="28"/>
          <w:szCs w:val="28"/>
          <w:shd w:val="clear" w:color="auto" w:fill="FFFFFF"/>
          <w:lang w:val="uk-UA"/>
        </w:rPr>
        <w:t>«насильство в сім’ї», «злочини проти статевої свободи та статевої недоторканості», «торгівля людьми», «сексуальна експлуатація людини» тощо.</w:t>
      </w:r>
    </w:p>
    <w:p w:rsidR="00CE26F7" w:rsidRDefault="00DE06D6" w:rsidP="00BC2483">
      <w:pPr>
        <w:pStyle w:val="HTML"/>
        <w:shd w:val="clear" w:color="auto" w:fill="FFFFFF"/>
        <w:spacing w:line="360" w:lineRule="auto"/>
        <w:ind w:firstLine="720"/>
        <w:jc w:val="right"/>
        <w:rPr>
          <w:rFonts w:ascii="Times New Roman" w:hAnsi="Times New Roman" w:cs="Times New Roman"/>
          <w:color w:val="000000"/>
          <w:sz w:val="28"/>
          <w:szCs w:val="28"/>
          <w:shd w:val="clear" w:color="auto" w:fill="FFFFFF"/>
          <w:lang w:val="uk-UA"/>
        </w:rPr>
      </w:pPr>
      <w:r>
        <w:rPr>
          <w:rFonts w:ascii="Times New Roman" w:hAnsi="Times New Roman" w:cs="Times New Roman"/>
          <w:color w:val="000000"/>
          <w:sz w:val="28"/>
          <w:szCs w:val="28"/>
          <w:shd w:val="clear" w:color="auto" w:fill="FFFFFF"/>
          <w:lang w:val="uk-UA"/>
        </w:rPr>
        <w:t>Додаток Г</w:t>
      </w:r>
    </w:p>
    <w:p w:rsidR="00CE26F7" w:rsidRDefault="00CE26F7" w:rsidP="00CE26F7">
      <w:pPr>
        <w:pStyle w:val="HTML"/>
        <w:shd w:val="clear" w:color="auto" w:fill="FFFFFF"/>
        <w:spacing w:line="360" w:lineRule="auto"/>
        <w:ind w:firstLine="720"/>
        <w:jc w:val="both"/>
        <w:rPr>
          <w:shd w:val="clear" w:color="auto" w:fill="FFFFFF"/>
        </w:rPr>
      </w:pPr>
      <w:r w:rsidRPr="00CE26F7">
        <w:rPr>
          <w:rFonts w:ascii="Times New Roman" w:hAnsi="Times New Roman" w:cs="Times New Roman"/>
          <w:noProof/>
          <w:color w:val="000000"/>
          <w:sz w:val="28"/>
          <w:szCs w:val="28"/>
          <w:shd w:val="clear" w:color="auto" w:fill="FFFFFF"/>
        </w:rPr>
        <w:object w:dxaOrig="8670" w:dyaOrig="5050">
          <v:shape id="_x0000_i1027" type="#_x0000_t75" style="width:434.4pt;height:252.6pt;visibility:visible" o:ole="">
            <v:imagedata r:id="rId12" o:title=""/>
            <o:lock v:ext="edit" aspectratio="f"/>
          </v:shape>
          <o:OLEObject Type="Embed" ProgID="Excel.Sheet.8" ShapeID="_x0000_i1027" DrawAspect="Content" ObjectID="_1677668737" r:id="rId13">
            <o:FieldCodes>\s</o:FieldCodes>
          </o:OLEObject>
        </w:object>
      </w:r>
    </w:p>
    <w:p w:rsidR="00CE26F7" w:rsidRPr="001449BF" w:rsidRDefault="00DE06D6" w:rsidP="00CE26F7">
      <w:pPr>
        <w:pStyle w:val="HTML"/>
        <w:shd w:val="clear" w:color="auto" w:fill="FFFFFF"/>
        <w:spacing w:line="360" w:lineRule="auto"/>
        <w:ind w:firstLine="72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lang w:val="uk-UA"/>
        </w:rPr>
        <w:t>Додаток Г</w:t>
      </w:r>
      <w:r w:rsidR="00CE26F7">
        <w:rPr>
          <w:rFonts w:ascii="Times New Roman" w:hAnsi="Times New Roman" w:cs="Times New Roman"/>
          <w:sz w:val="28"/>
          <w:szCs w:val="28"/>
          <w:shd w:val="clear" w:color="auto" w:fill="FFFFFF"/>
          <w:lang w:val="uk-UA"/>
        </w:rPr>
        <w:t xml:space="preserve"> характеризує вчинення </w:t>
      </w:r>
      <w:r w:rsidR="000654CD">
        <w:rPr>
          <w:rFonts w:ascii="Times New Roman" w:hAnsi="Times New Roman" w:cs="Times New Roman"/>
          <w:sz w:val="28"/>
          <w:szCs w:val="28"/>
          <w:shd w:val="clear" w:color="auto" w:fill="FFFFFF"/>
          <w:lang w:val="uk-UA"/>
        </w:rPr>
        <w:t>правопорушень та інших дій, пов’язаних з домашнім насильством. Як ми бачимо динаміка нестабільна, вона може змінюватись як в кращу так й в гіршу сторону. Як вже зазначалось в другому та третьому розділах, вірогідними причинами підвищення злочинів може бути військово-політичний стан держави та ін. Саме тому ми не можемо стверджувати, що гендерне питання в Україні та зокрема Дніпропетровській області вирішено. Це також доводить необхідність втручання держави в гендерну політику.</w:t>
      </w:r>
      <w:r w:rsidR="00FD57B9">
        <w:rPr>
          <w:rFonts w:ascii="Times New Roman" w:hAnsi="Times New Roman" w:cs="Times New Roman"/>
          <w:sz w:val="28"/>
          <w:szCs w:val="28"/>
          <w:shd w:val="clear" w:color="auto" w:fill="FFFFFF"/>
          <w:lang w:val="uk-UA"/>
        </w:rPr>
        <w:t xml:space="preserve"> </w:t>
      </w:r>
      <w:r w:rsidR="00444568" w:rsidRPr="001449BF">
        <w:rPr>
          <w:rFonts w:ascii="Times New Roman" w:hAnsi="Times New Roman" w:cs="Times New Roman"/>
          <w:sz w:val="28"/>
          <w:szCs w:val="28"/>
          <w:shd w:val="clear" w:color="auto" w:fill="FFFFFF"/>
        </w:rPr>
        <w:t>[18]</w:t>
      </w:r>
    </w:p>
    <w:p w:rsidR="00444568" w:rsidRPr="001449BF" w:rsidRDefault="00444568" w:rsidP="00E31E0D">
      <w:pPr>
        <w:pStyle w:val="HTML"/>
        <w:shd w:val="clear" w:color="auto" w:fill="FFFFFF"/>
        <w:spacing w:line="360" w:lineRule="auto"/>
        <w:ind w:firstLine="720"/>
        <w:jc w:val="center"/>
        <w:rPr>
          <w:rFonts w:ascii="Times New Roman" w:hAnsi="Times New Roman" w:cs="Times New Roman"/>
          <w:sz w:val="28"/>
          <w:szCs w:val="28"/>
          <w:shd w:val="clear" w:color="auto" w:fill="FFFFFF"/>
        </w:rPr>
      </w:pPr>
    </w:p>
    <w:p w:rsidR="00FD57B9" w:rsidRDefault="00FD57B9" w:rsidP="00E31E0D">
      <w:pPr>
        <w:pStyle w:val="HTML"/>
        <w:shd w:val="clear" w:color="auto" w:fill="FFFFFF"/>
        <w:spacing w:line="360" w:lineRule="auto"/>
        <w:ind w:firstLine="720"/>
        <w:jc w:val="center"/>
        <w:rPr>
          <w:rFonts w:ascii="Times New Roman" w:hAnsi="Times New Roman" w:cs="Times New Roman"/>
          <w:sz w:val="28"/>
          <w:szCs w:val="28"/>
          <w:shd w:val="clear" w:color="auto" w:fill="FFFFFF"/>
          <w:lang w:val="uk-UA"/>
        </w:rPr>
      </w:pPr>
    </w:p>
    <w:p w:rsidR="00FD57B9" w:rsidRDefault="00FD57B9" w:rsidP="00E31E0D">
      <w:pPr>
        <w:pStyle w:val="HTML"/>
        <w:shd w:val="clear" w:color="auto" w:fill="FFFFFF"/>
        <w:spacing w:line="360" w:lineRule="auto"/>
        <w:ind w:firstLine="720"/>
        <w:jc w:val="center"/>
        <w:rPr>
          <w:rFonts w:ascii="Times New Roman" w:hAnsi="Times New Roman" w:cs="Times New Roman"/>
          <w:sz w:val="28"/>
          <w:szCs w:val="28"/>
          <w:shd w:val="clear" w:color="auto" w:fill="FFFFFF"/>
          <w:lang w:val="uk-UA"/>
        </w:rPr>
      </w:pPr>
    </w:p>
    <w:p w:rsidR="00E31E0D" w:rsidRDefault="00E31E0D" w:rsidP="00BC2483">
      <w:pPr>
        <w:pStyle w:val="HTML"/>
        <w:shd w:val="clear" w:color="auto" w:fill="FFFFFF"/>
        <w:spacing w:line="360" w:lineRule="auto"/>
        <w:ind w:firstLine="720"/>
        <w:jc w:val="right"/>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 xml:space="preserve">Додаток </w:t>
      </w:r>
      <w:r w:rsidR="003C55BB" w:rsidRPr="003C55BB">
        <w:rPr>
          <w:rFonts w:ascii="Times New Roman" w:hAnsi="Times New Roman" w:cs="Times New Roman"/>
          <w:bCs/>
          <w:color w:val="222222"/>
          <w:sz w:val="28"/>
          <w:szCs w:val="28"/>
          <w:shd w:val="clear" w:color="auto" w:fill="FFFFFF"/>
        </w:rPr>
        <w:t>Ґ</w:t>
      </w:r>
    </w:p>
    <w:p w:rsidR="00E31E0D" w:rsidRDefault="00E31E0D" w:rsidP="00E31E0D">
      <w:pPr>
        <w:pStyle w:val="HTML"/>
        <w:shd w:val="clear" w:color="auto" w:fill="FFFFFF"/>
        <w:spacing w:line="360" w:lineRule="auto"/>
        <w:ind w:firstLine="720"/>
        <w:jc w:val="center"/>
        <w:rPr>
          <w:rFonts w:ascii="Times New Roman" w:hAnsi="Times New Roman" w:cs="Times New Roman"/>
          <w:sz w:val="28"/>
          <w:szCs w:val="28"/>
          <w:lang w:val="uk-UA"/>
        </w:rPr>
      </w:pPr>
      <w:r>
        <w:rPr>
          <w:rFonts w:ascii="Times New Roman" w:hAnsi="Times New Roman" w:cs="Times New Roman"/>
          <w:sz w:val="28"/>
          <w:szCs w:val="28"/>
          <w:lang w:val="uk-UA"/>
        </w:rPr>
        <w:t>Інституційне та ресурсне забезпечення реалізації гендерної політики</w:t>
      </w:r>
    </w:p>
    <w:p w:rsidR="00E31E0D" w:rsidRPr="00E31E0D" w:rsidRDefault="00E31E0D" w:rsidP="00E31E0D">
      <w:pPr>
        <w:pStyle w:val="HTML"/>
        <w:shd w:val="clear" w:color="auto" w:fill="FFFFFF"/>
        <w:spacing w:line="360" w:lineRule="auto"/>
        <w:ind w:firstLine="720"/>
        <w:jc w:val="center"/>
        <w:rPr>
          <w:rFonts w:ascii="Times New Roman" w:hAnsi="Times New Roman" w:cs="Times New Roman"/>
          <w:sz w:val="28"/>
          <w:szCs w:val="28"/>
          <w:shd w:val="clear" w:color="auto" w:fill="FFFFFF"/>
          <w:lang w:val="uk-UA"/>
        </w:rPr>
      </w:pPr>
      <w:r>
        <w:rPr>
          <w:rFonts w:ascii="Times New Roman" w:hAnsi="Times New Roman" w:cs="Times New Roman"/>
          <w:sz w:val="28"/>
          <w:szCs w:val="28"/>
          <w:lang w:val="uk-UA"/>
        </w:rPr>
        <w:lastRenderedPageBreak/>
        <w:t>Дніпропетровської області</w:t>
      </w:r>
    </w:p>
    <w:p w:rsidR="00E31E0D" w:rsidRDefault="00444568" w:rsidP="00CE26F7">
      <w:pPr>
        <w:pStyle w:val="HTML"/>
        <w:shd w:val="clear" w:color="auto" w:fill="FFFFFF"/>
        <w:spacing w:line="360" w:lineRule="auto"/>
        <w:ind w:firstLine="720"/>
        <w:jc w:val="both"/>
        <w:rPr>
          <w:shd w:val="clear" w:color="auto" w:fill="FFFFFF"/>
          <w:lang w:val="uk-UA"/>
        </w:rPr>
      </w:pPr>
      <w:r w:rsidRPr="00E31E0D">
        <w:rPr>
          <w:rFonts w:ascii="Times New Roman" w:hAnsi="Times New Roman" w:cs="Times New Roman"/>
          <w:noProof/>
          <w:sz w:val="28"/>
          <w:szCs w:val="28"/>
          <w:shd w:val="clear" w:color="auto" w:fill="FFFFFF"/>
        </w:rPr>
        <w:object w:dxaOrig="8700" w:dyaOrig="4872">
          <v:shape id="_x0000_i1028" type="#_x0000_t75" style="width:435pt;height:243.6pt" o:ole="">
            <v:imagedata r:id="rId14" o:title=""/>
            <o:lock v:ext="edit" aspectratio="f"/>
          </v:shape>
          <o:OLEObject Type="Embed" ProgID="Excel.Sheet.8" ShapeID="_x0000_i1028" DrawAspect="Content" ObjectID="_1677668738" r:id="rId15">
            <o:FieldCodes>\s</o:FieldCodes>
          </o:OLEObject>
        </w:object>
      </w:r>
    </w:p>
    <w:p w:rsidR="00ED07BE" w:rsidRPr="00483EEA" w:rsidRDefault="00483EEA" w:rsidP="00483EEA">
      <w:pPr>
        <w:pStyle w:val="ab"/>
        <w:shd w:val="clear" w:color="auto" w:fill="FFFFFF"/>
        <w:spacing w:before="0" w:beforeAutospacing="0" w:after="0" w:afterAutospacing="0" w:line="360" w:lineRule="auto"/>
        <w:ind w:firstLine="720"/>
        <w:jc w:val="both"/>
        <w:rPr>
          <w:sz w:val="28"/>
          <w:szCs w:val="28"/>
          <w:lang w:val="uk-UA"/>
        </w:rPr>
      </w:pPr>
      <w:r>
        <w:rPr>
          <w:sz w:val="28"/>
          <w:szCs w:val="28"/>
          <w:lang w:val="uk-UA"/>
        </w:rPr>
        <w:t xml:space="preserve">Україна була одним з учасником підписання Стамбульської конвенції в листопаді 2011 році. </w:t>
      </w:r>
      <w:r w:rsidRPr="00B7090E">
        <w:rPr>
          <w:color w:val="000000"/>
          <w:sz w:val="28"/>
          <w:szCs w:val="28"/>
          <w:shd w:val="clear" w:color="auto" w:fill="FFFFFF"/>
          <w:lang w:val="uk-UA"/>
        </w:rPr>
        <w:t>Її повна назва – Конвенція Ради Європи про боротьбу з насильством щодо жінок та домашнього насильства</w:t>
      </w:r>
      <w:r w:rsidRPr="00CC67BE">
        <w:rPr>
          <w:color w:val="000000"/>
          <w:sz w:val="28"/>
          <w:szCs w:val="28"/>
          <w:shd w:val="clear" w:color="auto" w:fill="FFFFFF"/>
          <w:lang w:val="uk-UA"/>
        </w:rPr>
        <w:t>.</w:t>
      </w:r>
      <w:r>
        <w:rPr>
          <w:color w:val="000000"/>
          <w:sz w:val="28"/>
          <w:szCs w:val="28"/>
          <w:shd w:val="clear" w:color="auto" w:fill="FFFFFF"/>
          <w:lang w:val="uk-UA"/>
        </w:rPr>
        <w:t xml:space="preserve"> </w:t>
      </w:r>
      <w:r>
        <w:rPr>
          <w:sz w:val="28"/>
          <w:szCs w:val="28"/>
          <w:lang w:val="uk-UA"/>
        </w:rPr>
        <w:t xml:space="preserve">Підписавши її держави зобов’язувались проводити заходи та </w:t>
      </w:r>
      <w:r w:rsidR="001E2D68">
        <w:rPr>
          <w:sz w:val="28"/>
          <w:szCs w:val="28"/>
          <w:lang w:val="uk-UA"/>
        </w:rPr>
        <w:t>дії з метою подолання будь-яких форм гендерного насильства</w:t>
      </w:r>
      <w:r>
        <w:rPr>
          <w:sz w:val="28"/>
          <w:szCs w:val="28"/>
          <w:lang w:val="uk-UA"/>
        </w:rPr>
        <w:t xml:space="preserve">. Не так давно Президентом був підписаний закон </w:t>
      </w:r>
      <w:r w:rsidRPr="00B7090E">
        <w:rPr>
          <w:bCs/>
          <w:color w:val="0D0D0D"/>
          <w:sz w:val="28"/>
          <w:szCs w:val="28"/>
          <w:shd w:val="clear" w:color="auto" w:fill="FFFFFF"/>
          <w:lang w:val="uk-UA"/>
        </w:rPr>
        <w:t>«Про протидію домашньому насильству»</w:t>
      </w:r>
      <w:r w:rsidRPr="00B7090E">
        <w:rPr>
          <w:b/>
          <w:bCs/>
          <w:color w:val="404040"/>
          <w:sz w:val="28"/>
          <w:szCs w:val="28"/>
          <w:shd w:val="clear" w:color="auto" w:fill="FFFFFF"/>
          <w:lang w:val="uk-UA"/>
        </w:rPr>
        <w:t xml:space="preserve">. </w:t>
      </w:r>
      <w:r w:rsidRPr="00B7090E">
        <w:rPr>
          <w:bCs/>
          <w:color w:val="000000"/>
          <w:sz w:val="28"/>
          <w:szCs w:val="28"/>
          <w:shd w:val="clear" w:color="auto" w:fill="FFFFFF"/>
          <w:lang w:val="uk-UA"/>
        </w:rPr>
        <w:t>Новий закон набув чинності з 7 січня 2018 року.</w:t>
      </w:r>
      <w:r w:rsidRPr="00B7090E">
        <w:rPr>
          <w:b/>
          <w:bCs/>
          <w:color w:val="000000"/>
          <w:sz w:val="28"/>
          <w:szCs w:val="28"/>
          <w:lang w:val="uk-UA"/>
        </w:rPr>
        <w:t xml:space="preserve"> </w:t>
      </w:r>
      <w:r w:rsidRPr="00B7090E">
        <w:rPr>
          <w:bCs/>
          <w:color w:val="000000"/>
          <w:sz w:val="28"/>
          <w:szCs w:val="28"/>
          <w:lang w:val="uk-UA"/>
        </w:rPr>
        <w:t xml:space="preserve">В Україні набув чинності також закон № 5294 «Про запобігання та протидію домашньому насильству». </w:t>
      </w:r>
      <w:r w:rsidRPr="00B7090E">
        <w:rPr>
          <w:sz w:val="28"/>
          <w:szCs w:val="28"/>
          <w:lang w:val="uk-UA"/>
        </w:rPr>
        <w:t>Верховна Рада прийняла цей закон у грудні 2017 року, а з 11 січня 2018 року набула чинності норма документа про обтяжувальні обставини.</w:t>
      </w:r>
      <w:r w:rsidRPr="00B7090E">
        <w:rPr>
          <w:bCs/>
          <w:color w:val="000000"/>
          <w:sz w:val="28"/>
          <w:szCs w:val="28"/>
          <w:lang w:val="uk-UA"/>
        </w:rPr>
        <w:t xml:space="preserve"> </w:t>
      </w:r>
      <w:r w:rsidR="00ED07BE" w:rsidRPr="00CC67BE">
        <w:rPr>
          <w:color w:val="000000"/>
          <w:sz w:val="28"/>
          <w:szCs w:val="28"/>
          <w:bdr w:val="none" w:sz="0" w:space="0" w:color="auto" w:frame="1"/>
          <w:shd w:val="clear" w:color="auto" w:fill="FFFFFF"/>
          <w:lang w:val="uk-UA"/>
        </w:rPr>
        <w:t xml:space="preserve">11 січня 2019 року набув чинності </w:t>
      </w:r>
      <w:r w:rsidR="00ED07BE" w:rsidRPr="00934BD5">
        <w:rPr>
          <w:color w:val="000000"/>
          <w:sz w:val="28"/>
          <w:szCs w:val="28"/>
          <w:shd w:val="clear" w:color="auto" w:fill="FFFFFF"/>
          <w:lang w:val="uk-UA"/>
        </w:rPr>
        <w:t>закон "Про запобігання та протидію домашньому насильству".</w:t>
      </w:r>
      <w:r w:rsidR="00ED07BE" w:rsidRPr="00CC67BE">
        <w:rPr>
          <w:color w:val="000000"/>
          <w:sz w:val="28"/>
          <w:szCs w:val="28"/>
          <w:bdr w:val="none" w:sz="0" w:space="0" w:color="auto" w:frame="1"/>
          <w:shd w:val="clear" w:color="auto" w:fill="FFFFFF"/>
          <w:lang w:val="uk-UA"/>
        </w:rPr>
        <w:t xml:space="preserve"> З</w:t>
      </w:r>
      <w:r w:rsidR="00E9243B" w:rsidRPr="00CC67BE">
        <w:rPr>
          <w:color w:val="000000"/>
          <w:sz w:val="28"/>
          <w:szCs w:val="28"/>
          <w:bdr w:val="none" w:sz="0" w:space="0" w:color="auto" w:frame="1"/>
          <w:shd w:val="clear" w:color="auto" w:fill="FFFFFF"/>
          <w:lang w:val="uk-UA"/>
        </w:rPr>
        <w:t>гідно з новим законом</w:t>
      </w:r>
      <w:r w:rsidR="00ED07BE" w:rsidRPr="00CC67BE">
        <w:rPr>
          <w:color w:val="000000"/>
          <w:sz w:val="28"/>
          <w:szCs w:val="28"/>
          <w:bdr w:val="none" w:sz="0" w:space="0" w:color="auto" w:frame="1"/>
          <w:shd w:val="clear" w:color="auto" w:fill="FFFFFF"/>
          <w:lang w:val="uk-UA"/>
        </w:rPr>
        <w:t>, покаранням за вчинення насильницьких дій є відробіток громадських робіт від 1</w:t>
      </w:r>
      <w:r w:rsidR="00FB02EC" w:rsidRPr="00CC67BE">
        <w:rPr>
          <w:color w:val="000000"/>
          <w:sz w:val="28"/>
          <w:szCs w:val="28"/>
          <w:bdr w:val="none" w:sz="0" w:space="0" w:color="auto" w:frame="1"/>
          <w:shd w:val="clear" w:color="auto" w:fill="FFFFFF"/>
          <w:lang w:val="uk-UA"/>
        </w:rPr>
        <w:t>50-240 годин або арешт на</w:t>
      </w:r>
      <w:r w:rsidR="00ED07BE" w:rsidRPr="00CC67BE">
        <w:rPr>
          <w:color w:val="000000"/>
          <w:sz w:val="28"/>
          <w:szCs w:val="28"/>
          <w:bdr w:val="none" w:sz="0" w:space="0" w:color="auto" w:frame="1"/>
          <w:shd w:val="clear" w:color="auto" w:fill="FFFFFF"/>
          <w:lang w:val="uk-UA"/>
        </w:rPr>
        <w:t xml:space="preserve"> до 6 місяців.</w:t>
      </w:r>
      <w:r w:rsidR="00FB02EC" w:rsidRPr="00CC67BE">
        <w:rPr>
          <w:color w:val="000000"/>
          <w:sz w:val="28"/>
          <w:szCs w:val="28"/>
          <w:bdr w:val="none" w:sz="0" w:space="0" w:color="auto" w:frame="1"/>
          <w:shd w:val="clear" w:color="auto" w:fill="FFFFFF"/>
          <w:lang w:val="uk-UA"/>
        </w:rPr>
        <w:t xml:space="preserve"> Суд також може обмежити свободи таку особо на термін до 5 років або позбавити волі на термін до 2 років. [10]</w:t>
      </w:r>
    </w:p>
    <w:p w:rsidR="00A91B06" w:rsidRPr="00CC67BE" w:rsidRDefault="001E2D68" w:rsidP="00CC67BE">
      <w:pPr>
        <w:pStyle w:val="ab"/>
        <w:shd w:val="clear" w:color="auto" w:fill="FFFFFF"/>
        <w:spacing w:before="0" w:beforeAutospacing="0" w:after="0" w:afterAutospacing="0" w:line="360" w:lineRule="auto"/>
        <w:ind w:firstLine="720"/>
        <w:jc w:val="both"/>
        <w:textAlignment w:val="baseline"/>
        <w:rPr>
          <w:color w:val="000000"/>
          <w:sz w:val="28"/>
          <w:szCs w:val="28"/>
          <w:lang w:val="uk-UA"/>
        </w:rPr>
      </w:pPr>
      <w:r>
        <w:rPr>
          <w:color w:val="000000"/>
          <w:sz w:val="28"/>
          <w:szCs w:val="28"/>
          <w:bdr w:val="none" w:sz="0" w:space="0" w:color="auto" w:frame="1"/>
          <w:shd w:val="clear" w:color="auto" w:fill="FFFFFF"/>
          <w:lang w:val="uk-UA"/>
        </w:rPr>
        <w:t xml:space="preserve">Урядом було затверджено положення про допомогу мобільних бригад постраждалим </w:t>
      </w:r>
      <w:r w:rsidR="00EA7B50" w:rsidRPr="00CC67BE">
        <w:rPr>
          <w:color w:val="000000"/>
          <w:sz w:val="28"/>
          <w:szCs w:val="28"/>
          <w:bdr w:val="none" w:sz="0" w:space="0" w:color="auto" w:frame="1"/>
          <w:shd w:val="clear" w:color="auto" w:fill="FFFFFF"/>
          <w:lang w:val="uk-UA"/>
        </w:rPr>
        <w:t xml:space="preserve">від домашнього насильства </w:t>
      </w:r>
      <w:r>
        <w:rPr>
          <w:color w:val="000000"/>
          <w:sz w:val="28"/>
          <w:szCs w:val="28"/>
          <w:bdr w:val="none" w:sz="0" w:space="0" w:color="auto" w:frame="1"/>
          <w:shd w:val="clear" w:color="auto" w:fill="FFFFFF"/>
          <w:lang w:val="uk-UA"/>
        </w:rPr>
        <w:t>та/або знущань за ознакою статі. На с</w:t>
      </w:r>
      <w:r w:rsidR="00EA7B50" w:rsidRPr="00CC67BE">
        <w:rPr>
          <w:color w:val="000000"/>
          <w:sz w:val="28"/>
          <w:szCs w:val="28"/>
          <w:bdr w:val="none" w:sz="0" w:space="0" w:color="auto" w:frame="1"/>
          <w:shd w:val="clear" w:color="auto" w:fill="FFFFFF"/>
          <w:lang w:val="uk-UA"/>
        </w:rPr>
        <w:t>ьогодні мобільні бригади соціально-психологічної підтримки постраждалих</w:t>
      </w:r>
      <w:r>
        <w:rPr>
          <w:color w:val="000000"/>
          <w:sz w:val="28"/>
          <w:szCs w:val="28"/>
          <w:bdr w:val="none" w:sz="0" w:space="0" w:color="auto" w:frame="1"/>
          <w:shd w:val="clear" w:color="auto" w:fill="FFFFFF"/>
          <w:lang w:val="uk-UA"/>
        </w:rPr>
        <w:t xml:space="preserve"> </w:t>
      </w:r>
      <w:r w:rsidR="00EA7B50" w:rsidRPr="00CC67BE">
        <w:rPr>
          <w:color w:val="000000"/>
          <w:sz w:val="28"/>
          <w:szCs w:val="28"/>
          <w:bdr w:val="none" w:sz="0" w:space="0" w:color="auto" w:frame="1"/>
          <w:shd w:val="clear" w:color="auto" w:fill="FFFFFF"/>
          <w:lang w:val="uk-UA"/>
        </w:rPr>
        <w:t xml:space="preserve">діють </w:t>
      </w:r>
      <w:r w:rsidR="00EA7B50" w:rsidRPr="00CC67BE">
        <w:rPr>
          <w:color w:val="000000"/>
          <w:sz w:val="28"/>
          <w:szCs w:val="28"/>
          <w:bdr w:val="none" w:sz="0" w:space="0" w:color="auto" w:frame="1"/>
          <w:shd w:val="clear" w:color="auto" w:fill="FFFFFF"/>
          <w:lang w:val="uk-UA"/>
        </w:rPr>
        <w:lastRenderedPageBreak/>
        <w:t>в 10 регіонах України. На сході України вони працюють з 2015 року</w:t>
      </w:r>
      <w:r w:rsidR="00E9243B" w:rsidRPr="00CC67BE">
        <w:rPr>
          <w:color w:val="000000"/>
          <w:sz w:val="28"/>
          <w:szCs w:val="28"/>
          <w:bdr w:val="none" w:sz="0" w:space="0" w:color="auto" w:frame="1"/>
          <w:shd w:val="clear" w:color="auto" w:fill="FFFFFF"/>
          <w:lang w:val="uk-UA"/>
        </w:rPr>
        <w:t xml:space="preserve">. </w:t>
      </w:r>
      <w:r>
        <w:rPr>
          <w:color w:val="000000"/>
          <w:sz w:val="28"/>
          <w:szCs w:val="28"/>
          <w:shd w:val="clear" w:color="auto" w:fill="FFFFFF"/>
          <w:lang w:val="uk-UA"/>
        </w:rPr>
        <w:t xml:space="preserve">В складі </w:t>
      </w:r>
      <w:r w:rsidR="00A91B06" w:rsidRPr="00CC67BE">
        <w:rPr>
          <w:color w:val="000000"/>
          <w:sz w:val="28"/>
          <w:szCs w:val="28"/>
          <w:shd w:val="clear" w:color="auto" w:fill="FFFFFF"/>
          <w:lang w:val="uk-UA"/>
        </w:rPr>
        <w:t>бригаді працює три людини: координатор, психолог та соціальний працівник. </w:t>
      </w:r>
      <w:r w:rsidR="00A91B06" w:rsidRPr="00CC67BE">
        <w:rPr>
          <w:color w:val="000000"/>
          <w:sz w:val="28"/>
          <w:szCs w:val="28"/>
          <w:bdr w:val="none" w:sz="0" w:space="0" w:color="auto" w:frame="1"/>
          <w:lang w:val="uk-UA"/>
        </w:rPr>
        <w:t xml:space="preserve">Мобільна бригада має власний графік виїздів, який формується завчасно на основі наявних завдань. На тиждень вони тричі курсують за графіком у закріплених за ними локаціями. Окрім запланованих виїздів за попередніми запитами клієнтів в інші робочі дні </w:t>
      </w:r>
      <w:r>
        <w:rPr>
          <w:color w:val="000000"/>
          <w:sz w:val="28"/>
          <w:szCs w:val="28"/>
          <w:bdr w:val="none" w:sz="0" w:space="0" w:color="auto" w:frame="1"/>
          <w:lang w:val="uk-UA"/>
        </w:rPr>
        <w:t>спеціалісти</w:t>
      </w:r>
      <w:r w:rsidR="00A91B06" w:rsidRPr="00CC67BE">
        <w:rPr>
          <w:color w:val="000000"/>
          <w:sz w:val="28"/>
          <w:szCs w:val="28"/>
          <w:bdr w:val="none" w:sz="0" w:space="0" w:color="auto" w:frame="1"/>
          <w:lang w:val="uk-UA"/>
        </w:rPr>
        <w:t xml:space="preserve"> проводять тренінги, читають лекції</w:t>
      </w:r>
      <w:r>
        <w:rPr>
          <w:color w:val="000000"/>
          <w:sz w:val="28"/>
          <w:szCs w:val="28"/>
          <w:bdr w:val="none" w:sz="0" w:space="0" w:color="auto" w:frame="1"/>
          <w:lang w:val="uk-UA"/>
        </w:rPr>
        <w:t>, спілкуються з людьми та пояснюють необхідність протидії насильству</w:t>
      </w:r>
      <w:r w:rsidR="00A91B06" w:rsidRPr="00CC67BE">
        <w:rPr>
          <w:color w:val="000000"/>
          <w:sz w:val="28"/>
          <w:szCs w:val="28"/>
          <w:bdr w:val="none" w:sz="0" w:space="0" w:color="auto" w:frame="1"/>
          <w:lang w:val="uk-UA"/>
        </w:rPr>
        <w:t>.</w:t>
      </w:r>
    </w:p>
    <w:p w:rsidR="00483EEA" w:rsidRDefault="00A91B06" w:rsidP="00CC67BE">
      <w:pPr>
        <w:pStyle w:val="ab"/>
        <w:shd w:val="clear" w:color="auto" w:fill="FFFFFF"/>
        <w:spacing w:before="0" w:beforeAutospacing="0" w:after="0" w:afterAutospacing="0" w:line="360" w:lineRule="auto"/>
        <w:ind w:firstLine="720"/>
        <w:jc w:val="both"/>
        <w:textAlignment w:val="baseline"/>
        <w:rPr>
          <w:color w:val="000000"/>
          <w:sz w:val="28"/>
          <w:szCs w:val="28"/>
          <w:bdr w:val="none" w:sz="0" w:space="0" w:color="auto" w:frame="1"/>
          <w:lang w:val="uk-UA"/>
        </w:rPr>
      </w:pPr>
      <w:r w:rsidRPr="00CC67BE">
        <w:rPr>
          <w:color w:val="000000"/>
          <w:sz w:val="28"/>
          <w:szCs w:val="28"/>
          <w:bdr w:val="none" w:sz="0" w:space="0" w:color="auto" w:frame="1"/>
          <w:lang w:val="uk-UA"/>
        </w:rPr>
        <w:t>Не кожн</w:t>
      </w:r>
      <w:r w:rsidR="003A11F6" w:rsidRPr="00CC67BE">
        <w:rPr>
          <w:color w:val="000000"/>
          <w:sz w:val="28"/>
          <w:szCs w:val="28"/>
          <w:bdr w:val="none" w:sz="0" w:space="0" w:color="auto" w:frame="1"/>
          <w:lang w:val="uk-UA"/>
        </w:rPr>
        <w:t xml:space="preserve">а готова працювати з бригадою </w:t>
      </w:r>
      <w:r w:rsidRPr="00CC67BE">
        <w:rPr>
          <w:color w:val="000000"/>
          <w:sz w:val="28"/>
          <w:szCs w:val="28"/>
          <w:bdr w:val="none" w:sz="0" w:space="0" w:color="auto" w:frame="1"/>
          <w:lang w:val="uk-UA"/>
        </w:rPr>
        <w:t xml:space="preserve">першого візиту – жінки соромляться, або навіть бояться йти на контакт, особливо, </w:t>
      </w:r>
      <w:r w:rsidR="00483EEA">
        <w:rPr>
          <w:color w:val="000000"/>
          <w:sz w:val="28"/>
          <w:szCs w:val="28"/>
          <w:bdr w:val="none" w:sz="0" w:space="0" w:color="auto" w:frame="1"/>
          <w:lang w:val="uk-UA"/>
        </w:rPr>
        <w:t>якщо агресор знаходиться вдома. В таких випадках, якщо постраждала, не може відкрито розповісти про ситуацію насильства в даний момент, головне будь-яким чином повідомити адресу.</w:t>
      </w:r>
    </w:p>
    <w:p w:rsidR="00A91B06" w:rsidRPr="00CC67BE" w:rsidRDefault="00483EEA" w:rsidP="00CC67BE">
      <w:pPr>
        <w:pStyle w:val="ab"/>
        <w:shd w:val="clear" w:color="auto" w:fill="FFFFFF"/>
        <w:spacing w:before="0" w:beforeAutospacing="0" w:after="0" w:afterAutospacing="0" w:line="360" w:lineRule="auto"/>
        <w:ind w:firstLine="720"/>
        <w:jc w:val="both"/>
        <w:textAlignment w:val="baseline"/>
        <w:rPr>
          <w:color w:val="000000"/>
          <w:sz w:val="28"/>
          <w:szCs w:val="28"/>
          <w:bdr w:val="none" w:sz="0" w:space="0" w:color="auto" w:frame="1"/>
          <w:lang w:val="uk-UA"/>
        </w:rPr>
      </w:pPr>
      <w:r>
        <w:rPr>
          <w:color w:val="000000"/>
          <w:sz w:val="28"/>
          <w:szCs w:val="28"/>
          <w:bdr w:val="none" w:sz="0" w:space="0" w:color="auto" w:frame="1"/>
          <w:lang w:val="uk-UA"/>
        </w:rPr>
        <w:t>З інформаційних листків, які залишають мобільні бригади</w:t>
      </w:r>
      <w:r w:rsidR="00A91B06" w:rsidRPr="00CC67BE">
        <w:rPr>
          <w:color w:val="000000"/>
          <w:sz w:val="28"/>
          <w:szCs w:val="28"/>
          <w:bdr w:val="none" w:sz="0" w:space="0" w:color="auto" w:frame="1"/>
          <w:lang w:val="uk-UA"/>
        </w:rPr>
        <w:t xml:space="preserve">, </w:t>
      </w:r>
      <w:r>
        <w:rPr>
          <w:color w:val="000000"/>
          <w:sz w:val="28"/>
          <w:szCs w:val="28"/>
          <w:bdr w:val="none" w:sz="0" w:space="0" w:color="auto" w:frame="1"/>
          <w:lang w:val="uk-UA"/>
        </w:rPr>
        <w:t>жінки можуть дізнатись</w:t>
      </w:r>
      <w:r w:rsidRPr="00CC67BE">
        <w:rPr>
          <w:color w:val="000000"/>
          <w:sz w:val="28"/>
          <w:szCs w:val="28"/>
          <w:bdr w:val="none" w:sz="0" w:space="0" w:color="auto" w:frame="1"/>
          <w:lang w:val="uk-UA"/>
        </w:rPr>
        <w:t xml:space="preserve"> </w:t>
      </w:r>
      <w:r w:rsidR="00A91B06" w:rsidRPr="00CC67BE">
        <w:rPr>
          <w:color w:val="000000"/>
          <w:sz w:val="28"/>
          <w:szCs w:val="28"/>
          <w:bdr w:val="none" w:sz="0" w:space="0" w:color="auto" w:frame="1"/>
          <w:lang w:val="uk-UA"/>
        </w:rPr>
        <w:t>де зазначені контактні телефони та адреса, за якими можна звернутися, а також перелік послуг, що надаються. </w:t>
      </w:r>
      <w:r w:rsidR="0058227B" w:rsidRPr="00CC67BE">
        <w:rPr>
          <w:color w:val="000000"/>
          <w:sz w:val="28"/>
          <w:szCs w:val="28"/>
          <w:bdr w:val="none" w:sz="0" w:space="0" w:color="auto" w:frame="1"/>
          <w:lang w:val="uk-UA"/>
        </w:rPr>
        <w:t>[</w:t>
      </w:r>
      <w:r w:rsidR="001D0831" w:rsidRPr="00CC67BE">
        <w:rPr>
          <w:color w:val="000000"/>
          <w:sz w:val="28"/>
          <w:szCs w:val="28"/>
          <w:bdr w:val="none" w:sz="0" w:space="0" w:color="auto" w:frame="1"/>
          <w:lang w:val="uk-UA"/>
        </w:rPr>
        <w:t>15</w:t>
      </w:r>
      <w:r w:rsidR="0058227B" w:rsidRPr="00CC67BE">
        <w:rPr>
          <w:color w:val="000000"/>
          <w:sz w:val="28"/>
          <w:szCs w:val="28"/>
          <w:bdr w:val="none" w:sz="0" w:space="0" w:color="auto" w:frame="1"/>
          <w:lang w:val="uk-UA"/>
        </w:rPr>
        <w:t>]</w:t>
      </w:r>
    </w:p>
    <w:p w:rsidR="00E9243B" w:rsidRPr="00CC67BE" w:rsidRDefault="00E9243B" w:rsidP="00B7005E">
      <w:pPr>
        <w:pStyle w:val="ab"/>
        <w:shd w:val="clear" w:color="auto" w:fill="FFFFFF"/>
        <w:spacing w:before="0" w:beforeAutospacing="0" w:after="0" w:afterAutospacing="0" w:line="360" w:lineRule="auto"/>
        <w:jc w:val="both"/>
        <w:textAlignment w:val="baseline"/>
        <w:rPr>
          <w:color w:val="000000"/>
          <w:sz w:val="28"/>
          <w:szCs w:val="28"/>
          <w:bdr w:val="none" w:sz="0" w:space="0" w:color="auto" w:frame="1"/>
          <w:lang w:val="uk-UA"/>
        </w:rPr>
      </w:pPr>
    </w:p>
    <w:p w:rsidR="00A91B06" w:rsidRPr="00CC67BE" w:rsidRDefault="00367025" w:rsidP="00CC67BE">
      <w:pPr>
        <w:pStyle w:val="ab"/>
        <w:shd w:val="clear" w:color="auto" w:fill="FFFFFF"/>
        <w:spacing w:before="0" w:beforeAutospacing="0" w:after="0" w:afterAutospacing="0" w:line="360" w:lineRule="auto"/>
        <w:ind w:firstLine="720"/>
        <w:jc w:val="both"/>
        <w:textAlignment w:val="baseline"/>
        <w:rPr>
          <w:i/>
          <w:color w:val="000000"/>
          <w:sz w:val="28"/>
          <w:szCs w:val="28"/>
          <w:bdr w:val="none" w:sz="0" w:space="0" w:color="auto" w:frame="1"/>
          <w:lang w:val="uk-UA"/>
        </w:rPr>
      </w:pPr>
      <w:r w:rsidRPr="00CC67BE">
        <w:rPr>
          <w:i/>
          <w:color w:val="000000"/>
          <w:sz w:val="28"/>
          <w:szCs w:val="28"/>
          <w:bdr w:val="none" w:sz="0" w:space="0" w:color="auto" w:frame="1"/>
          <w:lang w:val="uk-UA"/>
        </w:rPr>
        <w:t>3.3</w:t>
      </w:r>
      <w:r w:rsidR="003A11F6" w:rsidRPr="00CC67BE">
        <w:rPr>
          <w:i/>
          <w:color w:val="000000"/>
          <w:sz w:val="28"/>
          <w:szCs w:val="28"/>
          <w:bdr w:val="none" w:sz="0" w:space="0" w:color="auto" w:frame="1"/>
          <w:lang w:val="uk-UA"/>
        </w:rPr>
        <w:t xml:space="preserve">. </w:t>
      </w:r>
      <w:r w:rsidR="00A91B06" w:rsidRPr="00CC67BE">
        <w:rPr>
          <w:i/>
          <w:color w:val="000000"/>
          <w:sz w:val="28"/>
          <w:szCs w:val="28"/>
          <w:bdr w:val="none" w:sz="0" w:space="0" w:color="auto" w:frame="1"/>
          <w:lang w:val="uk-UA"/>
        </w:rPr>
        <w:t>Допомога постраждалим від гендерного насильства.</w:t>
      </w:r>
    </w:p>
    <w:p w:rsidR="003A6BF7" w:rsidRPr="00CD24EC" w:rsidRDefault="003A6BF7" w:rsidP="003A6BF7">
      <w:pPr>
        <w:spacing w:after="0"/>
        <w:ind w:left="57" w:right="0" w:firstLine="709"/>
        <w:jc w:val="both"/>
        <w:rPr>
          <w:rFonts w:ascii="Times New Roman" w:hAnsi="Times New Roman"/>
          <w:color w:val="000000"/>
          <w:sz w:val="28"/>
          <w:szCs w:val="28"/>
          <w:bdr w:val="none" w:sz="0" w:space="0" w:color="auto" w:frame="1"/>
          <w:lang w:val="uk-UA"/>
        </w:rPr>
      </w:pPr>
      <w:r w:rsidRPr="00CD24EC">
        <w:rPr>
          <w:rFonts w:ascii="Times New Roman" w:hAnsi="Times New Roman"/>
          <w:sz w:val="28"/>
          <w:szCs w:val="28"/>
          <w:lang w:val="uk-UA"/>
        </w:rPr>
        <w:t xml:space="preserve">Велика кількість людей, які постраждали від домашнього насильства не звертаються по допомогу, по причині того, що їм нікуди йти. Але трапляються багато випадків, коли жінка вимушена тікати з дому в хатньому одязі та капцях. Саме для таких випадків в нашій країні та місті створюються спеціальні центри, які здатні допомогти жертвам домашнього насильства. </w:t>
      </w:r>
      <w:r w:rsidRPr="00CD24EC">
        <w:rPr>
          <w:rFonts w:ascii="Times New Roman" w:hAnsi="Times New Roman"/>
          <w:color w:val="000000"/>
          <w:sz w:val="28"/>
          <w:szCs w:val="28"/>
          <w:bdr w:val="none" w:sz="0" w:space="0" w:color="auto" w:frame="1"/>
          <w:lang w:val="uk-UA"/>
        </w:rPr>
        <w:t xml:space="preserve">Фонд ООН у галузі народонаселення почав створювати притулки або так звані кризові центри для постраждалих від домашнього насильства. На даний момент в Україні таких уже сім – у Харкові, Кривому Розі, Бердянську, Маріуполі, Слов’янську та Вінниці. Так, наприклад, в місті Дніпро кожен день надходить майже півсотні викликів до мобільних бригад. Але, на жаль, лише 30% звертаються з письмовою заявою до поліції. В Дніпрі працює центр допомоги «Нова Я», для матері та дитини, в якому постраждалі здатні перебувати протягом 6 місяців. </w:t>
      </w:r>
    </w:p>
    <w:p w:rsidR="003A6BF7" w:rsidRPr="00CD24EC" w:rsidRDefault="003A6BF7" w:rsidP="003A6BF7">
      <w:pPr>
        <w:spacing w:after="0"/>
        <w:ind w:left="57" w:right="0" w:firstLine="709"/>
        <w:jc w:val="both"/>
        <w:rPr>
          <w:rFonts w:ascii="Times New Roman" w:hAnsi="Times New Roman"/>
          <w:color w:val="000000"/>
          <w:sz w:val="28"/>
          <w:szCs w:val="28"/>
          <w:bdr w:val="none" w:sz="0" w:space="0" w:color="auto" w:frame="1"/>
          <w:lang w:val="uk-UA"/>
        </w:rPr>
      </w:pPr>
      <w:r w:rsidRPr="00CD24EC">
        <w:rPr>
          <w:rFonts w:ascii="Times New Roman" w:hAnsi="Times New Roman"/>
          <w:color w:val="000000"/>
          <w:sz w:val="28"/>
          <w:szCs w:val="28"/>
          <w:bdr w:val="none" w:sz="0" w:space="0" w:color="auto" w:frame="1"/>
          <w:lang w:val="uk-UA"/>
        </w:rPr>
        <w:lastRenderedPageBreak/>
        <w:t>Завдяки тісній співпраці Фонду з місцевою владою і прийнятому новому законодавству, частина цих закладів перейшла на місцеве фінансування. Найближчим часом планується відкрити ще 7 таких центрів в Рубіжному, Одесі та Херсоні. На жаль, виникає потреба робити такі притулки більшими бо може трапитись, що не вистачить місць, а чекати не завжди є час.</w:t>
      </w:r>
    </w:p>
    <w:p w:rsidR="003A6BF7" w:rsidRPr="00CD24EC" w:rsidRDefault="003A6BF7" w:rsidP="003A6BF7">
      <w:pPr>
        <w:spacing w:after="0"/>
        <w:ind w:left="57" w:right="0" w:firstLine="709"/>
        <w:jc w:val="both"/>
        <w:rPr>
          <w:rFonts w:ascii="Times New Roman" w:hAnsi="Times New Roman"/>
          <w:color w:val="000000"/>
          <w:sz w:val="28"/>
          <w:szCs w:val="28"/>
          <w:bdr w:val="none" w:sz="0" w:space="0" w:color="auto" w:frame="1"/>
          <w:lang w:val="uk-UA"/>
        </w:rPr>
      </w:pPr>
      <w:r w:rsidRPr="00CD24EC">
        <w:rPr>
          <w:rFonts w:ascii="Times New Roman" w:hAnsi="Times New Roman"/>
          <w:color w:val="000000"/>
          <w:sz w:val="28"/>
          <w:szCs w:val="28"/>
          <w:bdr w:val="none" w:sz="0" w:space="0" w:color="auto" w:frame="1"/>
          <w:lang w:val="uk-UA"/>
        </w:rPr>
        <w:t>Щоб потрапити в притулок необхідно подзвон</w:t>
      </w:r>
      <w:r>
        <w:rPr>
          <w:rFonts w:ascii="Times New Roman" w:hAnsi="Times New Roman"/>
          <w:color w:val="000000"/>
          <w:sz w:val="28"/>
          <w:szCs w:val="28"/>
          <w:bdr w:val="none" w:sz="0" w:space="0" w:color="auto" w:frame="1"/>
          <w:lang w:val="uk-UA"/>
        </w:rPr>
        <w:t>ити до мобільної бригади, через те, що</w:t>
      </w:r>
      <w:r w:rsidRPr="00CD24EC">
        <w:rPr>
          <w:rFonts w:ascii="Times New Roman" w:hAnsi="Times New Roman"/>
          <w:color w:val="000000"/>
          <w:sz w:val="28"/>
          <w:szCs w:val="28"/>
          <w:bdr w:val="none" w:sz="0" w:space="0" w:color="auto" w:frame="1"/>
          <w:lang w:val="uk-UA"/>
        </w:rPr>
        <w:t xml:space="preserve"> в більш</w:t>
      </w:r>
      <w:r w:rsidR="00FD57B9">
        <w:rPr>
          <w:rFonts w:ascii="Times New Roman" w:hAnsi="Times New Roman"/>
          <w:color w:val="000000"/>
          <w:sz w:val="28"/>
          <w:szCs w:val="28"/>
          <w:bdr w:val="none" w:sz="0" w:space="0" w:color="auto" w:frame="1"/>
          <w:lang w:val="uk-UA"/>
        </w:rPr>
        <w:t>ості центрів адреса є конфіденціал</w:t>
      </w:r>
      <w:r w:rsidR="00FD57B9" w:rsidRPr="00CD24EC">
        <w:rPr>
          <w:rFonts w:ascii="Times New Roman" w:hAnsi="Times New Roman"/>
          <w:color w:val="000000"/>
          <w:sz w:val="28"/>
          <w:szCs w:val="28"/>
          <w:bdr w:val="none" w:sz="0" w:space="0" w:color="auto" w:frame="1"/>
          <w:lang w:val="uk-UA"/>
        </w:rPr>
        <w:t>ьною</w:t>
      </w:r>
      <w:r w:rsidRPr="00CD24EC">
        <w:rPr>
          <w:rFonts w:ascii="Times New Roman" w:hAnsi="Times New Roman"/>
          <w:color w:val="000000"/>
          <w:sz w:val="28"/>
          <w:szCs w:val="28"/>
          <w:bdr w:val="none" w:sz="0" w:space="0" w:color="auto" w:frame="1"/>
          <w:lang w:val="uk-UA"/>
        </w:rPr>
        <w:t xml:space="preserve"> інформацією. Це робиться з причини того, щоб кривдник не дізнався де перебуває постраждала особа та не зміг завдати їй шкоди. Але фахівці стверджують, що трапляються випадки, коли сама особа викриває місце її знаходження, ставлячи у небезпеку інших жертв. </w:t>
      </w:r>
    </w:p>
    <w:p w:rsidR="00726F64" w:rsidRDefault="003A6BF7" w:rsidP="003A6BF7">
      <w:pPr>
        <w:pStyle w:val="ab"/>
        <w:shd w:val="clear" w:color="auto" w:fill="FFFFFF"/>
        <w:spacing w:before="0" w:beforeAutospacing="0" w:after="0" w:afterAutospacing="0" w:line="360" w:lineRule="auto"/>
        <w:ind w:firstLine="709"/>
        <w:jc w:val="both"/>
        <w:textAlignment w:val="baseline"/>
        <w:rPr>
          <w:color w:val="000000"/>
          <w:sz w:val="28"/>
          <w:szCs w:val="28"/>
          <w:bdr w:val="none" w:sz="0" w:space="0" w:color="auto" w:frame="1"/>
          <w:lang w:val="uk-UA"/>
        </w:rPr>
      </w:pPr>
      <w:r w:rsidRPr="00CD24EC">
        <w:rPr>
          <w:color w:val="000000"/>
          <w:sz w:val="28"/>
          <w:szCs w:val="28"/>
          <w:bdr w:val="none" w:sz="0" w:space="0" w:color="auto" w:frame="1"/>
          <w:lang w:val="uk-UA"/>
        </w:rPr>
        <w:t>Відповідно до нового Закону діти, які стали свідками домашнього насильства, також вважаються потерпілими. Тому для них створюються також умови перебування. Якщо мати переїздить до центру із маленькими дітьми, то його працівники подбають про них. Кожен притулок сп</w:t>
      </w:r>
      <w:r>
        <w:rPr>
          <w:color w:val="000000"/>
          <w:sz w:val="28"/>
          <w:szCs w:val="28"/>
          <w:bdr w:val="none" w:sz="0" w:space="0" w:color="auto" w:frame="1"/>
          <w:lang w:val="uk-UA"/>
        </w:rPr>
        <w:t>івпрацює із місцевими службами та</w:t>
      </w:r>
      <w:r w:rsidRPr="00CD24EC">
        <w:rPr>
          <w:color w:val="000000"/>
          <w:sz w:val="28"/>
          <w:szCs w:val="28"/>
          <w:bdr w:val="none" w:sz="0" w:space="0" w:color="auto" w:frame="1"/>
          <w:lang w:val="uk-UA"/>
        </w:rPr>
        <w:t xml:space="preserve"> має свої домовленості із садочками та школами у відповідному районі. Тож дітям не потрібно переривати свій навчальний процес. Жити у кризовому центрі можна від кількох днів до трьох місяців. Є одиничні випадки, коли жінки перебувають там довше. Зазвичай тоді, коли вони прийняли для себе остаточне рішення, що додому не повернуться. Це ті успішні історії, коли жінки вирішили для себе, що терпіти насильство більше не будуть, що пора почати життя з нової сторінки. Для цього у них є всі необхідні послуги – безпечне середовище, консультації психолога, соціального працівника та юриста. Також працівники центру можуть допомогти із пошуком роботи чи курсів для отримання нової кваліфікації. Наприклад, зараз у Фонду ООН у галузі народонаселення та L’Oreal триває 6-місячна поглиблена програма із підготовки перукарів. У ній беруть участь жінки, які потрапили в складні життєві обставини чи постраждали від домашнього </w:t>
      </w:r>
    </w:p>
    <w:p w:rsidR="003A6BF7" w:rsidRPr="00CD24EC" w:rsidRDefault="003A6BF7" w:rsidP="003A6BF7">
      <w:pPr>
        <w:pStyle w:val="ab"/>
        <w:shd w:val="clear" w:color="auto" w:fill="FFFFFF"/>
        <w:spacing w:before="0" w:beforeAutospacing="0" w:after="0" w:afterAutospacing="0" w:line="360" w:lineRule="auto"/>
        <w:ind w:firstLine="709"/>
        <w:jc w:val="both"/>
        <w:textAlignment w:val="baseline"/>
        <w:rPr>
          <w:color w:val="000000"/>
          <w:sz w:val="28"/>
          <w:szCs w:val="28"/>
          <w:bdr w:val="none" w:sz="0" w:space="0" w:color="auto" w:frame="1"/>
        </w:rPr>
      </w:pPr>
      <w:r w:rsidRPr="00CD24EC">
        <w:rPr>
          <w:color w:val="000000"/>
          <w:sz w:val="28"/>
          <w:szCs w:val="28"/>
          <w:bdr w:val="none" w:sz="0" w:space="0" w:color="auto" w:frame="1"/>
          <w:lang w:val="uk-UA"/>
        </w:rPr>
        <w:t>насильства. У кінці цього року вони отримають спеціалізацію перукаря і допомогу у пошуку місця роботи.</w:t>
      </w:r>
    </w:p>
    <w:p w:rsidR="003A6BF7" w:rsidRPr="00CD24EC" w:rsidRDefault="003A6BF7" w:rsidP="003A6BF7">
      <w:pPr>
        <w:pStyle w:val="HTML"/>
        <w:shd w:val="clear" w:color="auto" w:fill="FFFFFF"/>
        <w:spacing w:line="360" w:lineRule="auto"/>
        <w:ind w:firstLine="709"/>
        <w:jc w:val="both"/>
        <w:rPr>
          <w:rFonts w:ascii="Times New Roman" w:hAnsi="Times New Roman" w:cs="Times New Roman"/>
          <w:sz w:val="28"/>
          <w:szCs w:val="28"/>
          <w:lang w:val="uk-UA"/>
        </w:rPr>
      </w:pPr>
      <w:r w:rsidRPr="00CD24EC">
        <w:rPr>
          <w:rFonts w:ascii="Times New Roman" w:hAnsi="Times New Roman" w:cs="Times New Roman"/>
          <w:sz w:val="28"/>
          <w:szCs w:val="28"/>
          <w:lang w:val="uk-UA"/>
        </w:rPr>
        <w:lastRenderedPageBreak/>
        <w:t xml:space="preserve">Що стосується Дніпропетровської області, то департамент соціального захисту населення облдержадміністрації у сфері забезпечення рівності прав та можливостей жінок і чоловіків співпрацює з наступними громадськими організаціями: </w:t>
      </w:r>
    </w:p>
    <w:p w:rsidR="003A6BF7" w:rsidRPr="00CD24EC" w:rsidRDefault="003A6BF7" w:rsidP="003A6BF7">
      <w:pPr>
        <w:pStyle w:val="HTML"/>
        <w:shd w:val="clear" w:color="auto" w:fill="FFFFFF"/>
        <w:spacing w:line="360" w:lineRule="auto"/>
        <w:ind w:firstLine="709"/>
        <w:jc w:val="both"/>
        <w:rPr>
          <w:rFonts w:ascii="Times New Roman" w:hAnsi="Times New Roman" w:cs="Times New Roman"/>
          <w:sz w:val="28"/>
          <w:szCs w:val="28"/>
          <w:lang w:val="uk-UA"/>
        </w:rPr>
      </w:pPr>
      <w:r w:rsidRPr="00CD24EC">
        <w:rPr>
          <w:rFonts w:ascii="Times New Roman" w:hAnsi="Times New Roman" w:cs="Times New Roman"/>
          <w:sz w:val="28"/>
          <w:szCs w:val="28"/>
          <w:lang w:val="uk-UA"/>
        </w:rPr>
        <w:t xml:space="preserve">- «Спілка жінок Дніпра та Дніпропетровської області»; </w:t>
      </w:r>
    </w:p>
    <w:p w:rsidR="003A6BF7" w:rsidRPr="00CD24EC" w:rsidRDefault="003A6BF7" w:rsidP="003A6BF7">
      <w:pPr>
        <w:pStyle w:val="HTML"/>
        <w:shd w:val="clear" w:color="auto" w:fill="FFFFFF"/>
        <w:spacing w:line="360" w:lineRule="auto"/>
        <w:ind w:firstLine="709"/>
        <w:jc w:val="both"/>
        <w:rPr>
          <w:rFonts w:ascii="Times New Roman" w:hAnsi="Times New Roman" w:cs="Times New Roman"/>
          <w:sz w:val="28"/>
          <w:szCs w:val="28"/>
          <w:lang w:val="uk-UA"/>
        </w:rPr>
      </w:pPr>
      <w:r w:rsidRPr="00CD24EC">
        <w:rPr>
          <w:rFonts w:ascii="Times New Roman" w:hAnsi="Times New Roman" w:cs="Times New Roman"/>
          <w:sz w:val="28"/>
          <w:szCs w:val="28"/>
          <w:lang w:val="uk-UA"/>
        </w:rPr>
        <w:t>- «Промінь Дніпро»</w:t>
      </w:r>
      <w:r w:rsidR="00FD57B9">
        <w:rPr>
          <w:rFonts w:ascii="Times New Roman" w:hAnsi="Times New Roman" w:cs="Times New Roman"/>
          <w:sz w:val="28"/>
          <w:szCs w:val="28"/>
          <w:lang w:val="uk-UA"/>
        </w:rPr>
        <w:t>;</w:t>
      </w:r>
      <w:r w:rsidRPr="00CD24EC">
        <w:rPr>
          <w:rFonts w:ascii="Times New Roman" w:hAnsi="Times New Roman" w:cs="Times New Roman"/>
          <w:sz w:val="28"/>
          <w:szCs w:val="28"/>
          <w:lang w:val="uk-UA"/>
        </w:rPr>
        <w:t xml:space="preserve"> </w:t>
      </w:r>
    </w:p>
    <w:p w:rsidR="003A6BF7" w:rsidRPr="00CD24EC" w:rsidRDefault="003A6BF7" w:rsidP="003A6BF7">
      <w:pPr>
        <w:pStyle w:val="HTML"/>
        <w:shd w:val="clear" w:color="auto" w:fill="FFFFFF"/>
        <w:spacing w:line="360" w:lineRule="auto"/>
        <w:ind w:firstLine="709"/>
        <w:jc w:val="both"/>
        <w:rPr>
          <w:rFonts w:ascii="Times New Roman" w:hAnsi="Times New Roman" w:cs="Times New Roman"/>
          <w:sz w:val="28"/>
          <w:szCs w:val="28"/>
          <w:lang w:val="uk-UA"/>
        </w:rPr>
      </w:pPr>
      <w:r w:rsidRPr="00CD24EC">
        <w:rPr>
          <w:rFonts w:ascii="Times New Roman" w:hAnsi="Times New Roman" w:cs="Times New Roman"/>
          <w:sz w:val="28"/>
          <w:szCs w:val="28"/>
          <w:lang w:val="uk-UA"/>
        </w:rPr>
        <w:t xml:space="preserve">- Клуб «Імпульс»; </w:t>
      </w:r>
    </w:p>
    <w:p w:rsidR="003A6BF7" w:rsidRPr="00CD24EC" w:rsidRDefault="003A6BF7" w:rsidP="003A6BF7">
      <w:pPr>
        <w:pStyle w:val="HTML"/>
        <w:shd w:val="clear" w:color="auto" w:fill="FFFFFF"/>
        <w:spacing w:line="360" w:lineRule="auto"/>
        <w:ind w:firstLine="709"/>
        <w:jc w:val="both"/>
        <w:rPr>
          <w:rFonts w:ascii="Times New Roman" w:hAnsi="Times New Roman" w:cs="Times New Roman"/>
          <w:sz w:val="28"/>
          <w:szCs w:val="28"/>
          <w:lang w:val="uk-UA"/>
        </w:rPr>
      </w:pPr>
      <w:r w:rsidRPr="00CD24EC">
        <w:rPr>
          <w:rFonts w:ascii="Times New Roman" w:hAnsi="Times New Roman" w:cs="Times New Roman"/>
          <w:sz w:val="28"/>
          <w:szCs w:val="28"/>
          <w:lang w:val="uk-UA"/>
        </w:rPr>
        <w:t xml:space="preserve"> - «Гендерний клуб Дніпро»; </w:t>
      </w:r>
    </w:p>
    <w:p w:rsidR="003A6BF7" w:rsidRPr="00CD24EC" w:rsidRDefault="003A6BF7" w:rsidP="003A6BF7">
      <w:pPr>
        <w:pStyle w:val="HTML"/>
        <w:shd w:val="clear" w:color="auto" w:fill="FFFFFF"/>
        <w:spacing w:line="360" w:lineRule="auto"/>
        <w:ind w:firstLine="709"/>
        <w:jc w:val="both"/>
        <w:rPr>
          <w:rFonts w:ascii="Times New Roman" w:hAnsi="Times New Roman" w:cs="Times New Roman"/>
          <w:color w:val="000000"/>
          <w:sz w:val="28"/>
          <w:szCs w:val="28"/>
          <w:shd w:val="clear" w:color="auto" w:fill="FFFFFF"/>
          <w:lang w:val="uk-UA"/>
        </w:rPr>
      </w:pPr>
      <w:r w:rsidRPr="00CD24EC">
        <w:rPr>
          <w:rFonts w:ascii="Times New Roman" w:hAnsi="Times New Roman" w:cs="Times New Roman"/>
          <w:sz w:val="28"/>
          <w:szCs w:val="28"/>
          <w:lang w:val="uk-UA"/>
        </w:rPr>
        <w:t>- «Жінки</w:t>
      </w:r>
      <w:r w:rsidRPr="00CD24EC">
        <w:rPr>
          <w:rFonts w:ascii="Times New Roman" w:hAnsi="Times New Roman" w:cs="Times New Roman"/>
          <w:lang w:val="uk-UA"/>
        </w:rPr>
        <w:t xml:space="preserve"> </w:t>
      </w:r>
      <w:r w:rsidRPr="00CD24EC">
        <w:rPr>
          <w:rFonts w:ascii="Times New Roman" w:hAnsi="Times New Roman" w:cs="Times New Roman"/>
          <w:sz w:val="28"/>
          <w:szCs w:val="28"/>
          <w:lang w:val="uk-UA"/>
        </w:rPr>
        <w:t>+».[18]</w:t>
      </w:r>
    </w:p>
    <w:p w:rsidR="008D372F" w:rsidRDefault="003A6BF7" w:rsidP="00726F64">
      <w:pPr>
        <w:spacing w:after="0"/>
        <w:ind w:left="57" w:right="0" w:firstLine="709"/>
        <w:jc w:val="both"/>
        <w:rPr>
          <w:color w:val="000000"/>
          <w:sz w:val="28"/>
          <w:szCs w:val="28"/>
          <w:bdr w:val="none" w:sz="0" w:space="0" w:color="auto" w:frame="1"/>
          <w:lang w:val="uk-UA"/>
        </w:rPr>
      </w:pPr>
      <w:r w:rsidRPr="00CD24EC">
        <w:rPr>
          <w:rFonts w:ascii="Times New Roman" w:hAnsi="Times New Roman"/>
          <w:color w:val="000000"/>
          <w:sz w:val="28"/>
          <w:szCs w:val="28"/>
          <w:bdr w:val="none" w:sz="0" w:space="0" w:color="auto" w:frame="1"/>
          <w:lang w:val="uk-UA"/>
        </w:rPr>
        <w:t>Існують медичні центри в яких є необхідне обладнання, медичні набори та акушерсько-гінекологічне крісло. Лікарі, які працюють з постраждалими проходять спеціальний курс допомоги. Вони повинні розуміти як надавати допомогу у випадку насильства – наприклад, зґвалтування. Зараз у нових кабінетах надається допомога, орієнтована на постраждалих: без зайвих слів і з максимальною чуйністю та уважністю.</w:t>
      </w:r>
      <w:r w:rsidR="00FD57B9">
        <w:rPr>
          <w:rFonts w:ascii="Times New Roman" w:hAnsi="Times New Roman"/>
          <w:color w:val="000000"/>
          <w:sz w:val="28"/>
          <w:szCs w:val="28"/>
          <w:bdr w:val="none" w:sz="0" w:space="0" w:color="auto" w:frame="1"/>
          <w:lang w:val="uk-UA"/>
        </w:rPr>
        <w:t xml:space="preserve"> </w:t>
      </w:r>
      <w:r w:rsidR="001B5C53" w:rsidRPr="00CC67BE">
        <w:rPr>
          <w:color w:val="000000"/>
          <w:sz w:val="28"/>
          <w:szCs w:val="28"/>
          <w:bdr w:val="none" w:sz="0" w:space="0" w:color="auto" w:frame="1"/>
          <w:lang w:val="uk-UA"/>
        </w:rPr>
        <w:t>[</w:t>
      </w:r>
      <w:r w:rsidR="00161B5B" w:rsidRPr="00CC67BE">
        <w:rPr>
          <w:color w:val="000000"/>
          <w:sz w:val="28"/>
          <w:szCs w:val="28"/>
          <w:bdr w:val="none" w:sz="0" w:space="0" w:color="auto" w:frame="1"/>
          <w:lang w:val="uk-UA"/>
        </w:rPr>
        <w:t>6,7</w:t>
      </w:r>
      <w:r w:rsidR="001B5C53" w:rsidRPr="00CC67BE">
        <w:rPr>
          <w:color w:val="000000"/>
          <w:sz w:val="28"/>
          <w:szCs w:val="28"/>
          <w:bdr w:val="none" w:sz="0" w:space="0" w:color="auto" w:frame="1"/>
          <w:lang w:val="uk-UA"/>
        </w:rPr>
        <w:t>]</w:t>
      </w:r>
    </w:p>
    <w:p w:rsidR="00FD57B9" w:rsidRDefault="00FD57B9" w:rsidP="00726F64">
      <w:pPr>
        <w:spacing w:after="0"/>
        <w:ind w:left="57" w:right="0" w:firstLine="709"/>
        <w:jc w:val="both"/>
        <w:rPr>
          <w:color w:val="000000"/>
          <w:sz w:val="28"/>
          <w:szCs w:val="28"/>
          <w:bdr w:val="none" w:sz="0" w:space="0" w:color="auto" w:frame="1"/>
          <w:lang w:val="uk-UA"/>
        </w:rPr>
      </w:pPr>
    </w:p>
    <w:p w:rsidR="00726F64" w:rsidRDefault="00726F64" w:rsidP="00726F64">
      <w:pPr>
        <w:spacing w:after="0"/>
        <w:ind w:left="57" w:right="0" w:firstLine="709"/>
        <w:jc w:val="center"/>
        <w:rPr>
          <w:rFonts w:ascii="Times New Roman" w:hAnsi="Times New Roman"/>
          <w:color w:val="000000"/>
          <w:sz w:val="28"/>
          <w:szCs w:val="28"/>
          <w:bdr w:val="none" w:sz="0" w:space="0" w:color="auto" w:frame="1"/>
          <w:lang w:val="uk-UA"/>
        </w:rPr>
      </w:pPr>
      <w:r>
        <w:rPr>
          <w:rFonts w:ascii="Times New Roman" w:hAnsi="Times New Roman"/>
          <w:color w:val="000000"/>
          <w:sz w:val="28"/>
          <w:szCs w:val="28"/>
          <w:bdr w:val="none" w:sz="0" w:space="0" w:color="auto" w:frame="1"/>
          <w:lang w:val="uk-UA"/>
        </w:rPr>
        <w:t>ВИСНОВКИ ДО ІІІ РОЗДІЛУ</w:t>
      </w:r>
    </w:p>
    <w:p w:rsidR="00DE4679" w:rsidRPr="00726F64" w:rsidRDefault="00A310FB" w:rsidP="00CE16DD">
      <w:pPr>
        <w:spacing w:after="0"/>
        <w:ind w:left="57" w:right="0" w:firstLine="709"/>
        <w:jc w:val="both"/>
        <w:rPr>
          <w:rFonts w:ascii="Times New Roman" w:hAnsi="Times New Roman"/>
          <w:color w:val="000000"/>
          <w:sz w:val="28"/>
          <w:szCs w:val="28"/>
          <w:bdr w:val="none" w:sz="0" w:space="0" w:color="auto" w:frame="1"/>
          <w:lang w:val="uk-UA"/>
        </w:rPr>
      </w:pPr>
      <w:r>
        <w:rPr>
          <w:rFonts w:ascii="Times New Roman" w:hAnsi="Times New Roman"/>
          <w:color w:val="000000"/>
          <w:sz w:val="28"/>
          <w:szCs w:val="28"/>
          <w:bdr w:val="none" w:sz="0" w:space="0" w:color="auto" w:frame="1"/>
          <w:lang w:val="uk-UA"/>
        </w:rPr>
        <w:t xml:space="preserve">Для допомоги постраждалим від домашнього насильства та дій пов’язаних з ознакою статті, існують спеціальні притулки, куди особа може піти, не маючи іншого місця перебування. Такі центри жінки можуть потрапити подзвонивши до мобільної бригади, де їй повідомлять адресу притулку. </w:t>
      </w:r>
      <w:r w:rsidR="00DE4679">
        <w:rPr>
          <w:rFonts w:ascii="Times New Roman" w:hAnsi="Times New Roman"/>
          <w:color w:val="000000"/>
          <w:sz w:val="28"/>
          <w:szCs w:val="28"/>
          <w:bdr w:val="none" w:sz="0" w:space="0" w:color="auto" w:frame="1"/>
          <w:lang w:val="uk-UA"/>
        </w:rPr>
        <w:t>Такі центри розраховані на дітей також, бо згідно нового закону діти</w:t>
      </w:r>
      <w:r>
        <w:rPr>
          <w:rFonts w:ascii="Times New Roman" w:hAnsi="Times New Roman"/>
          <w:color w:val="000000"/>
          <w:sz w:val="28"/>
          <w:szCs w:val="28"/>
          <w:bdr w:val="none" w:sz="0" w:space="0" w:color="auto" w:frame="1"/>
          <w:lang w:val="uk-UA"/>
        </w:rPr>
        <w:t xml:space="preserve"> </w:t>
      </w:r>
      <w:r w:rsidR="00DE4679">
        <w:rPr>
          <w:rFonts w:ascii="Times New Roman" w:hAnsi="Times New Roman"/>
          <w:color w:val="000000"/>
          <w:sz w:val="28"/>
          <w:szCs w:val="28"/>
          <w:bdr w:val="none" w:sz="0" w:space="0" w:color="auto" w:frame="1"/>
          <w:lang w:val="uk-UA"/>
        </w:rPr>
        <w:t>, які стали свідками дій насильства, вважаються постраждалими також.</w:t>
      </w:r>
      <w:r w:rsidR="00CE16DD">
        <w:rPr>
          <w:rFonts w:ascii="Times New Roman" w:hAnsi="Times New Roman"/>
          <w:color w:val="000000"/>
          <w:sz w:val="28"/>
          <w:szCs w:val="28"/>
          <w:bdr w:val="none" w:sz="0" w:space="0" w:color="auto" w:frame="1"/>
          <w:lang w:val="uk-UA"/>
        </w:rPr>
        <w:t xml:space="preserve"> </w:t>
      </w:r>
    </w:p>
    <w:p w:rsidR="00A91B06" w:rsidRPr="003C55BB" w:rsidRDefault="008D372F" w:rsidP="00CC67BE">
      <w:pPr>
        <w:pStyle w:val="ab"/>
        <w:shd w:val="clear" w:color="auto" w:fill="FFFFFF"/>
        <w:spacing w:before="0" w:beforeAutospacing="0" w:after="0" w:afterAutospacing="0" w:line="360" w:lineRule="auto"/>
        <w:ind w:firstLine="720"/>
        <w:jc w:val="center"/>
        <w:textAlignment w:val="baseline"/>
        <w:rPr>
          <w:b/>
          <w:color w:val="000000"/>
          <w:sz w:val="28"/>
          <w:szCs w:val="28"/>
          <w:shd w:val="clear" w:color="auto" w:fill="FFFFFF"/>
          <w:lang w:val="uk-UA"/>
        </w:rPr>
      </w:pPr>
      <w:r w:rsidRPr="00CC67BE">
        <w:rPr>
          <w:color w:val="000000"/>
          <w:sz w:val="28"/>
          <w:szCs w:val="28"/>
          <w:bdr w:val="none" w:sz="0" w:space="0" w:color="auto" w:frame="1"/>
          <w:lang w:val="uk-UA"/>
        </w:rPr>
        <w:br w:type="page"/>
      </w:r>
      <w:r w:rsidR="002965A5">
        <w:rPr>
          <w:b/>
          <w:color w:val="000000"/>
          <w:sz w:val="28"/>
          <w:szCs w:val="28"/>
          <w:shd w:val="clear" w:color="auto" w:fill="FFFFFF"/>
          <w:lang w:val="uk-UA"/>
        </w:rPr>
        <w:lastRenderedPageBreak/>
        <w:t>ВИСНОВ</w:t>
      </w:r>
      <w:r w:rsidR="00A91B06" w:rsidRPr="00CC67BE">
        <w:rPr>
          <w:b/>
          <w:color w:val="000000"/>
          <w:sz w:val="28"/>
          <w:szCs w:val="28"/>
          <w:shd w:val="clear" w:color="auto" w:fill="FFFFFF"/>
          <w:lang w:val="uk-UA"/>
        </w:rPr>
        <w:t>К</w:t>
      </w:r>
      <w:r w:rsidR="003C55BB">
        <w:rPr>
          <w:b/>
          <w:color w:val="000000"/>
          <w:sz w:val="28"/>
          <w:szCs w:val="28"/>
          <w:shd w:val="clear" w:color="auto" w:fill="FFFFFF"/>
          <w:lang w:val="uk-UA"/>
        </w:rPr>
        <w:t>И</w:t>
      </w:r>
    </w:p>
    <w:p w:rsidR="000424A8" w:rsidRPr="00CC67BE" w:rsidRDefault="000424A8" w:rsidP="00CC67BE">
      <w:pPr>
        <w:pStyle w:val="ab"/>
        <w:spacing w:before="0" w:beforeAutospacing="0" w:after="0" w:afterAutospacing="0" w:line="360" w:lineRule="auto"/>
        <w:ind w:firstLine="720"/>
        <w:jc w:val="both"/>
        <w:rPr>
          <w:color w:val="000000"/>
          <w:sz w:val="28"/>
          <w:szCs w:val="28"/>
          <w:lang w:val="uk-UA"/>
        </w:rPr>
      </w:pPr>
    </w:p>
    <w:p w:rsidR="008E3BAD" w:rsidRPr="00CC67BE" w:rsidRDefault="008E3BAD" w:rsidP="00CC67BE">
      <w:pPr>
        <w:spacing w:after="0"/>
        <w:ind w:left="0" w:right="0" w:firstLine="720"/>
        <w:jc w:val="both"/>
        <w:rPr>
          <w:rFonts w:ascii="Times New Roman" w:hAnsi="Times New Roman"/>
          <w:color w:val="222222"/>
          <w:sz w:val="28"/>
          <w:szCs w:val="28"/>
          <w:shd w:val="clear" w:color="auto" w:fill="FFFFFF"/>
          <w:lang w:val="uk-UA"/>
        </w:rPr>
      </w:pPr>
      <w:r w:rsidRPr="00CC67BE">
        <w:rPr>
          <w:rFonts w:ascii="Times New Roman" w:hAnsi="Times New Roman"/>
          <w:sz w:val="28"/>
          <w:szCs w:val="28"/>
          <w:lang w:val="uk-UA"/>
        </w:rPr>
        <w:t>На</w:t>
      </w:r>
      <w:r w:rsidR="006B3AFD" w:rsidRPr="00CC67BE">
        <w:rPr>
          <w:rFonts w:ascii="Times New Roman" w:hAnsi="Times New Roman"/>
          <w:sz w:val="28"/>
          <w:szCs w:val="28"/>
          <w:lang w:val="uk-UA"/>
        </w:rPr>
        <w:t xml:space="preserve"> жаль, у</w:t>
      </w:r>
      <w:r w:rsidRPr="00CC67BE">
        <w:rPr>
          <w:rFonts w:ascii="Times New Roman" w:hAnsi="Times New Roman"/>
          <w:sz w:val="28"/>
          <w:szCs w:val="28"/>
          <w:lang w:val="uk-UA"/>
        </w:rPr>
        <w:t xml:space="preserve"> 21 ст</w:t>
      </w:r>
      <w:r w:rsidR="006B3AFD" w:rsidRPr="00CC67BE">
        <w:rPr>
          <w:rFonts w:ascii="Times New Roman" w:hAnsi="Times New Roman"/>
          <w:sz w:val="28"/>
          <w:szCs w:val="28"/>
          <w:lang w:val="uk-UA"/>
        </w:rPr>
        <w:t xml:space="preserve">олітті дуже поширеним явищем є </w:t>
      </w:r>
      <w:r w:rsidRPr="00CC67BE">
        <w:rPr>
          <w:rFonts w:ascii="Times New Roman" w:hAnsi="Times New Roman"/>
          <w:sz w:val="28"/>
          <w:szCs w:val="28"/>
          <w:lang w:val="uk-UA"/>
        </w:rPr>
        <w:t xml:space="preserve">гендерна нерівність, спричинена гендерними стереотипами, які призводять до насильства. </w:t>
      </w:r>
      <w:r w:rsidRPr="00CC67BE">
        <w:rPr>
          <w:rFonts w:ascii="Times New Roman" w:hAnsi="Times New Roman"/>
          <w:color w:val="222222"/>
          <w:sz w:val="28"/>
          <w:szCs w:val="28"/>
          <w:shd w:val="clear" w:color="auto" w:fill="FFFFFF"/>
          <w:lang w:val="uk-UA"/>
        </w:rPr>
        <w:t>Основною демографічною групою, що потерпає від насильства, є жінки, тоді як кривдниками є переважно чоловіки. Дуже поширеним є домашнє насильство.</w:t>
      </w:r>
      <w:r w:rsidR="00BF1466" w:rsidRPr="00CC67BE">
        <w:rPr>
          <w:rFonts w:ascii="Times New Roman" w:hAnsi="Times New Roman"/>
          <w:color w:val="222222"/>
          <w:sz w:val="28"/>
          <w:szCs w:val="28"/>
          <w:shd w:val="clear" w:color="auto" w:fill="FFFFFF"/>
          <w:lang w:val="uk-UA"/>
        </w:rPr>
        <w:t xml:space="preserve"> Більше мільйона жінок в Україні потерпають від нього, відома велика кількість смертних випадків. Але це не значить, що не існує насильства на гендерному рівні над чоловіками, вони можуть стати мішенню для фізичної чи словесної агресії за порушення «загальноприйнятих» уявлень про мужність</w:t>
      </w:r>
      <w:r w:rsidR="0059656F" w:rsidRPr="00CC67BE">
        <w:rPr>
          <w:rFonts w:ascii="Times New Roman" w:hAnsi="Times New Roman"/>
          <w:color w:val="222222"/>
          <w:sz w:val="28"/>
          <w:szCs w:val="28"/>
          <w:shd w:val="clear" w:color="auto" w:fill="FFFFFF"/>
          <w:lang w:val="uk-UA"/>
        </w:rPr>
        <w:t>.</w:t>
      </w:r>
      <w:r w:rsidR="00BF1466" w:rsidRPr="00CC67BE">
        <w:rPr>
          <w:rFonts w:ascii="Times New Roman" w:hAnsi="Times New Roman"/>
          <w:color w:val="222222"/>
          <w:sz w:val="28"/>
          <w:szCs w:val="28"/>
          <w:shd w:val="clear" w:color="auto" w:fill="FFFFFF"/>
          <w:lang w:val="uk-UA"/>
        </w:rPr>
        <w:t xml:space="preserve"> </w:t>
      </w:r>
      <w:r w:rsidRPr="00CC67BE">
        <w:rPr>
          <w:rFonts w:ascii="Times New Roman" w:hAnsi="Times New Roman"/>
          <w:color w:val="222222"/>
          <w:sz w:val="28"/>
          <w:szCs w:val="28"/>
          <w:shd w:val="clear" w:color="auto" w:fill="FFFFFF"/>
          <w:lang w:val="uk-UA"/>
        </w:rPr>
        <w:t>Насильство проявляється в різних формах: існує економічне, фізичне, сексуальне та психологічне насильство. Тобто психологічні залякування, моральний тиск, створення залежності однієї людин</w:t>
      </w:r>
      <w:r w:rsidR="00BF1466" w:rsidRPr="00CC67BE">
        <w:rPr>
          <w:rFonts w:ascii="Times New Roman" w:hAnsi="Times New Roman"/>
          <w:color w:val="222222"/>
          <w:sz w:val="28"/>
          <w:szCs w:val="28"/>
          <w:shd w:val="clear" w:color="auto" w:fill="FFFFFF"/>
          <w:lang w:val="uk-UA"/>
        </w:rPr>
        <w:t>и від іншої також є насильством</w:t>
      </w:r>
      <w:r w:rsidR="003146AF" w:rsidRPr="00CC67BE">
        <w:rPr>
          <w:rFonts w:ascii="Times New Roman" w:hAnsi="Times New Roman"/>
          <w:color w:val="222222"/>
          <w:sz w:val="28"/>
          <w:szCs w:val="28"/>
          <w:shd w:val="clear" w:color="auto" w:fill="FFFFFF"/>
          <w:lang w:val="uk-UA"/>
        </w:rPr>
        <w:t>.</w:t>
      </w:r>
      <w:r w:rsidR="006B3AFD" w:rsidRPr="00CC67BE">
        <w:rPr>
          <w:rFonts w:ascii="Times New Roman" w:hAnsi="Times New Roman"/>
          <w:color w:val="222222"/>
          <w:sz w:val="28"/>
          <w:szCs w:val="28"/>
          <w:shd w:val="clear" w:color="auto" w:fill="FFFFFF"/>
          <w:lang w:val="uk-UA"/>
        </w:rPr>
        <w:t xml:space="preserve"> </w:t>
      </w:r>
      <w:r w:rsidRPr="00CC67BE">
        <w:rPr>
          <w:rFonts w:ascii="Times New Roman" w:hAnsi="Times New Roman"/>
          <w:color w:val="222222"/>
          <w:sz w:val="28"/>
          <w:szCs w:val="28"/>
          <w:shd w:val="clear" w:color="auto" w:fill="FFFFFF"/>
          <w:lang w:val="uk-UA"/>
        </w:rPr>
        <w:t>Ще одним з видів наси</w:t>
      </w:r>
      <w:r w:rsidR="006B3AFD" w:rsidRPr="00CC67BE">
        <w:rPr>
          <w:rFonts w:ascii="Times New Roman" w:hAnsi="Times New Roman"/>
          <w:color w:val="222222"/>
          <w:sz w:val="28"/>
          <w:szCs w:val="28"/>
          <w:shd w:val="clear" w:color="auto" w:fill="FFFFFF"/>
          <w:lang w:val="uk-UA"/>
        </w:rPr>
        <w:t xml:space="preserve">льства є торгівля людьми, це є </w:t>
      </w:r>
      <w:r w:rsidRPr="00CC67BE">
        <w:rPr>
          <w:rFonts w:ascii="Times New Roman" w:hAnsi="Times New Roman"/>
          <w:color w:val="222222"/>
          <w:sz w:val="28"/>
          <w:szCs w:val="28"/>
          <w:shd w:val="clear" w:color="auto" w:fill="FFFFFF"/>
          <w:lang w:val="uk-UA"/>
        </w:rPr>
        <w:t>дуже актуальною пр</w:t>
      </w:r>
      <w:r w:rsidR="0082073A" w:rsidRPr="00CC67BE">
        <w:rPr>
          <w:rFonts w:ascii="Times New Roman" w:hAnsi="Times New Roman"/>
          <w:color w:val="222222"/>
          <w:sz w:val="28"/>
          <w:szCs w:val="28"/>
          <w:shd w:val="clear" w:color="auto" w:fill="FFFFFF"/>
          <w:lang w:val="uk-UA"/>
        </w:rPr>
        <w:t>облемою з якою зіштовхується багато</w:t>
      </w:r>
      <w:r w:rsidRPr="00CC67BE">
        <w:rPr>
          <w:rFonts w:ascii="Times New Roman" w:hAnsi="Times New Roman"/>
          <w:color w:val="222222"/>
          <w:sz w:val="28"/>
          <w:szCs w:val="28"/>
          <w:shd w:val="clear" w:color="auto" w:fill="FFFFFF"/>
          <w:lang w:val="uk-UA"/>
        </w:rPr>
        <w:t xml:space="preserve"> людей. </w:t>
      </w:r>
    </w:p>
    <w:p w:rsidR="0059656F" w:rsidRPr="00934BD5" w:rsidRDefault="008E3BAD" w:rsidP="00CC67BE">
      <w:pPr>
        <w:pStyle w:val="ab"/>
        <w:spacing w:before="0" w:beforeAutospacing="0" w:after="0" w:afterAutospacing="0" w:line="360" w:lineRule="auto"/>
        <w:ind w:firstLine="720"/>
        <w:jc w:val="both"/>
        <w:rPr>
          <w:color w:val="000000"/>
          <w:sz w:val="28"/>
          <w:szCs w:val="28"/>
          <w:lang w:val="uk-UA"/>
        </w:rPr>
      </w:pPr>
      <w:r w:rsidRPr="00934BD5">
        <w:rPr>
          <w:color w:val="000000"/>
          <w:sz w:val="28"/>
          <w:szCs w:val="28"/>
          <w:lang w:val="uk-UA"/>
        </w:rPr>
        <w:t>Звісно, таке явище не може не залишити наслідків.</w:t>
      </w:r>
      <w:r w:rsidR="006B3AFD" w:rsidRPr="00934BD5">
        <w:rPr>
          <w:color w:val="000000"/>
          <w:sz w:val="28"/>
          <w:szCs w:val="28"/>
          <w:lang w:val="uk-UA"/>
        </w:rPr>
        <w:t xml:space="preserve"> Наслідки можуть бути </w:t>
      </w:r>
      <w:r w:rsidR="0059656F" w:rsidRPr="00934BD5">
        <w:rPr>
          <w:color w:val="000000"/>
          <w:sz w:val="28"/>
          <w:szCs w:val="28"/>
          <w:lang w:val="uk-UA"/>
        </w:rPr>
        <w:t xml:space="preserve">як смертельні </w:t>
      </w:r>
      <w:r w:rsidR="006B3AFD" w:rsidRPr="00934BD5">
        <w:rPr>
          <w:color w:val="000000"/>
          <w:sz w:val="28"/>
          <w:szCs w:val="28"/>
          <w:lang w:val="uk-UA"/>
        </w:rPr>
        <w:t>(</w:t>
      </w:r>
      <w:r w:rsidRPr="00934BD5">
        <w:rPr>
          <w:color w:val="000000"/>
          <w:sz w:val="28"/>
          <w:szCs w:val="28"/>
          <w:lang w:val="uk-UA"/>
        </w:rPr>
        <w:t>суїци</w:t>
      </w:r>
      <w:r w:rsidR="0059656F" w:rsidRPr="00934BD5">
        <w:rPr>
          <w:color w:val="000000"/>
          <w:sz w:val="28"/>
          <w:szCs w:val="28"/>
          <w:lang w:val="uk-UA"/>
        </w:rPr>
        <w:t xml:space="preserve">д, СНІД, вбивство), так </w:t>
      </w:r>
      <w:r w:rsidR="00E03442" w:rsidRPr="00934BD5">
        <w:rPr>
          <w:color w:val="000000"/>
          <w:sz w:val="28"/>
          <w:szCs w:val="28"/>
          <w:lang w:val="uk-UA"/>
        </w:rPr>
        <w:t>і не смертельні, але доволі сер</w:t>
      </w:r>
      <w:r w:rsidR="0059656F" w:rsidRPr="00934BD5">
        <w:rPr>
          <w:color w:val="000000"/>
          <w:sz w:val="28"/>
          <w:szCs w:val="28"/>
          <w:lang w:val="uk-UA"/>
        </w:rPr>
        <w:t>йозні</w:t>
      </w:r>
      <w:r w:rsidRPr="00934BD5">
        <w:rPr>
          <w:color w:val="000000"/>
          <w:sz w:val="28"/>
          <w:szCs w:val="28"/>
          <w:lang w:val="uk-UA"/>
        </w:rPr>
        <w:t xml:space="preserve"> (фізичні ушкодження, депресія, погіршення морального та </w:t>
      </w:r>
      <w:r w:rsidR="006B3AFD" w:rsidRPr="00934BD5">
        <w:rPr>
          <w:color w:val="000000"/>
          <w:sz w:val="28"/>
          <w:szCs w:val="28"/>
          <w:lang w:val="uk-UA"/>
        </w:rPr>
        <w:t>фізичного стану людини).</w:t>
      </w:r>
    </w:p>
    <w:p w:rsidR="00C23EF7" w:rsidRPr="00934BD5" w:rsidRDefault="00BF1466" w:rsidP="00CC67BE">
      <w:pPr>
        <w:pStyle w:val="ab"/>
        <w:spacing w:before="0" w:beforeAutospacing="0" w:after="0" w:afterAutospacing="0" w:line="360" w:lineRule="auto"/>
        <w:ind w:firstLine="720"/>
        <w:jc w:val="both"/>
        <w:rPr>
          <w:color w:val="000000"/>
          <w:sz w:val="28"/>
          <w:szCs w:val="28"/>
          <w:lang w:val="uk-UA"/>
        </w:rPr>
      </w:pPr>
      <w:r w:rsidRPr="00CC67BE">
        <w:rPr>
          <w:color w:val="222222"/>
          <w:sz w:val="28"/>
          <w:szCs w:val="28"/>
          <w:shd w:val="clear" w:color="auto" w:fill="FFFFFF"/>
          <w:lang w:val="uk-UA"/>
        </w:rPr>
        <w:t>Гендерне насильство поширене в усьому світі, але в залежності від культурного та економічного рівня гендерної свідомості, в якійсь країні більше, в якійсь менше, тому</w:t>
      </w:r>
      <w:r w:rsidR="008E3BAD" w:rsidRPr="00934BD5">
        <w:rPr>
          <w:color w:val="000000"/>
          <w:sz w:val="28"/>
          <w:szCs w:val="28"/>
          <w:lang w:val="uk-UA"/>
        </w:rPr>
        <w:t xml:space="preserve"> боротьбу з ним ведуть багато країн. Найвідоміший спосіб привернення уваги до питання гендерного насильства – так звані «16 днів проти гендерного насильства». Відомим заходом є фемінізм – боротьба жінок за рівноправність. Чоловіки також долучаються до подолання гендерного насильства, значний вплив має кампанія «Біла Стрічка».</w:t>
      </w:r>
    </w:p>
    <w:p w:rsidR="007737C5" w:rsidRPr="00934BD5" w:rsidRDefault="00C23EF7" w:rsidP="00CC67BE">
      <w:pPr>
        <w:pStyle w:val="ab"/>
        <w:spacing w:before="0" w:beforeAutospacing="0" w:after="0" w:afterAutospacing="0" w:line="360" w:lineRule="auto"/>
        <w:ind w:firstLine="720"/>
        <w:jc w:val="both"/>
        <w:rPr>
          <w:bCs/>
          <w:color w:val="000000"/>
          <w:sz w:val="28"/>
          <w:szCs w:val="28"/>
          <w:shd w:val="clear" w:color="auto" w:fill="FFFFFF"/>
          <w:lang w:val="uk-UA"/>
        </w:rPr>
      </w:pPr>
      <w:r w:rsidRPr="00CC67BE">
        <w:rPr>
          <w:sz w:val="28"/>
          <w:szCs w:val="28"/>
          <w:lang w:val="uk-UA"/>
        </w:rPr>
        <w:t>Постраждалі від насильства жінки можуть звернутись по допомогу, подзвонивши на гарячу лінію Нац</w:t>
      </w:r>
      <w:r w:rsidR="00412907">
        <w:rPr>
          <w:sz w:val="28"/>
          <w:szCs w:val="28"/>
          <w:lang w:val="uk-UA"/>
        </w:rPr>
        <w:t xml:space="preserve">іональної </w:t>
      </w:r>
      <w:r w:rsidRPr="00CC67BE">
        <w:rPr>
          <w:sz w:val="28"/>
          <w:szCs w:val="28"/>
          <w:lang w:val="uk-UA"/>
        </w:rPr>
        <w:t>поліції або 102. В нашій державі діють спеціальні бригади, які надають соціально-психологічну допомогу жертвам насильства. Держава також бере активну участь в розв’язані цього питання.</w:t>
      </w:r>
      <w:r w:rsidRPr="00CC67BE">
        <w:rPr>
          <w:color w:val="222222"/>
          <w:sz w:val="28"/>
          <w:szCs w:val="28"/>
          <w:shd w:val="clear" w:color="auto" w:fill="FFFFFF"/>
          <w:lang w:val="uk-UA"/>
        </w:rPr>
        <w:t xml:space="preserve"> </w:t>
      </w:r>
      <w:r w:rsidRPr="00CC67BE">
        <w:rPr>
          <w:color w:val="222222"/>
          <w:sz w:val="28"/>
          <w:szCs w:val="28"/>
          <w:shd w:val="clear" w:color="auto" w:fill="FFFFFF"/>
          <w:lang w:val="uk-UA"/>
        </w:rPr>
        <w:lastRenderedPageBreak/>
        <w:t>Минулого</w:t>
      </w:r>
      <w:r w:rsidRPr="00934BD5">
        <w:rPr>
          <w:bCs/>
          <w:color w:val="000000"/>
          <w:sz w:val="28"/>
          <w:szCs w:val="28"/>
          <w:shd w:val="clear" w:color="auto" w:fill="FFFFFF"/>
          <w:lang w:val="uk-UA"/>
        </w:rPr>
        <w:t xml:space="preserve"> року в Україні набули чинності зміни до Кримінального кодексу, що визнають системне насильство в сім'ї злочином</w:t>
      </w:r>
      <w:r w:rsidRPr="00934BD5">
        <w:rPr>
          <w:b/>
          <w:bCs/>
          <w:color w:val="000000"/>
          <w:sz w:val="28"/>
          <w:szCs w:val="28"/>
          <w:shd w:val="clear" w:color="auto" w:fill="FFFFFF"/>
          <w:lang w:val="uk-UA"/>
        </w:rPr>
        <w:t>.</w:t>
      </w:r>
      <w:r w:rsidRPr="00934BD5">
        <w:rPr>
          <w:bCs/>
          <w:color w:val="000000"/>
          <w:sz w:val="28"/>
          <w:szCs w:val="28"/>
          <w:shd w:val="clear" w:color="auto" w:fill="FFFFFF"/>
          <w:lang w:val="uk-UA"/>
        </w:rPr>
        <w:t xml:space="preserve"> Але, на жаль, в багатьох випадках, постраждалі відмовляються від медичної допомоги,</w:t>
      </w:r>
      <w:r w:rsidR="0059656F" w:rsidRPr="00934BD5">
        <w:rPr>
          <w:bCs/>
          <w:color w:val="000000"/>
          <w:sz w:val="28"/>
          <w:szCs w:val="28"/>
          <w:shd w:val="clear" w:color="auto" w:fill="FFFFFF"/>
          <w:lang w:val="uk-UA"/>
        </w:rPr>
        <w:t xml:space="preserve"> писати заяву на кривдника, виправдовуючи його. </w:t>
      </w:r>
    </w:p>
    <w:p w:rsidR="009E65D6" w:rsidRDefault="0059656F" w:rsidP="009E65D6">
      <w:pPr>
        <w:pStyle w:val="ab"/>
        <w:spacing w:before="0" w:beforeAutospacing="0" w:after="0" w:afterAutospacing="0" w:line="360" w:lineRule="auto"/>
        <w:ind w:firstLine="720"/>
        <w:jc w:val="both"/>
        <w:rPr>
          <w:sz w:val="28"/>
          <w:szCs w:val="28"/>
          <w:lang w:val="uk-UA"/>
        </w:rPr>
      </w:pPr>
      <w:r w:rsidRPr="00CC67BE">
        <w:rPr>
          <w:sz w:val="28"/>
          <w:szCs w:val="28"/>
          <w:lang w:val="uk-UA"/>
        </w:rPr>
        <w:t xml:space="preserve">Таким чином, тема гендерного насильства дуже гостро стоїть в суспільстві. З одного боку </w:t>
      </w:r>
      <w:r w:rsidR="00C12A3A" w:rsidRPr="00CC67BE">
        <w:rPr>
          <w:sz w:val="28"/>
          <w:szCs w:val="28"/>
          <w:lang w:val="uk-UA"/>
        </w:rPr>
        <w:t xml:space="preserve">сучасне населення розуміє проблему та намагається її подолати, але не всі розуміють важливість вирішення цього питання. </w:t>
      </w:r>
      <w:r w:rsidR="008E3BAD" w:rsidRPr="00CC67BE">
        <w:rPr>
          <w:sz w:val="28"/>
          <w:szCs w:val="28"/>
          <w:lang w:val="uk-UA"/>
        </w:rPr>
        <w:t>В Україні гендерні стереотипи мають глибоке коріння, тому долати їх нелегко, але розглядаючи нашу країну та навіть місто Дніпро, можна сказати, що ми усвідомлюємо проблему гендерного насильства й намагаємося з нею боротися.</w:t>
      </w:r>
    </w:p>
    <w:p w:rsidR="00A91B06" w:rsidRPr="00934BD5" w:rsidRDefault="00457A4E" w:rsidP="009E65D6">
      <w:pPr>
        <w:pStyle w:val="ab"/>
        <w:spacing w:before="0" w:beforeAutospacing="0" w:after="0" w:afterAutospacing="0" w:line="360" w:lineRule="auto"/>
        <w:ind w:firstLine="720"/>
        <w:jc w:val="center"/>
        <w:rPr>
          <w:color w:val="000000"/>
          <w:sz w:val="28"/>
          <w:szCs w:val="28"/>
          <w:lang w:val="uk-UA"/>
        </w:rPr>
      </w:pPr>
      <w:r w:rsidRPr="00CC67BE">
        <w:rPr>
          <w:sz w:val="28"/>
          <w:szCs w:val="28"/>
          <w:lang w:val="uk-UA"/>
        </w:rPr>
        <w:br w:type="page"/>
      </w:r>
      <w:r w:rsidR="00A91B06" w:rsidRPr="00CC67BE">
        <w:rPr>
          <w:b/>
          <w:color w:val="000000"/>
          <w:sz w:val="28"/>
          <w:szCs w:val="28"/>
          <w:shd w:val="clear" w:color="auto" w:fill="FFFFFF"/>
          <w:lang w:val="uk-UA"/>
        </w:rPr>
        <w:lastRenderedPageBreak/>
        <w:t>СПИСОК ВИКОРАСТАНИХ ДЖЕРЕЛ</w:t>
      </w:r>
    </w:p>
    <w:p w:rsidR="00A91B06" w:rsidRPr="00CC67BE" w:rsidRDefault="00A91B06" w:rsidP="003C55BB">
      <w:pPr>
        <w:numPr>
          <w:ilvl w:val="0"/>
          <w:numId w:val="23"/>
        </w:numPr>
        <w:spacing w:after="0"/>
        <w:ind w:right="0"/>
        <w:jc w:val="both"/>
        <w:rPr>
          <w:rFonts w:ascii="Times New Roman" w:hAnsi="Times New Roman"/>
          <w:color w:val="000000"/>
          <w:sz w:val="28"/>
          <w:szCs w:val="28"/>
          <w:shd w:val="clear" w:color="auto" w:fill="FFFFFF"/>
          <w:lang w:val="uk-UA"/>
        </w:rPr>
      </w:pPr>
      <w:r w:rsidRPr="00CC67BE">
        <w:rPr>
          <w:rFonts w:ascii="Times New Roman" w:hAnsi="Times New Roman"/>
          <w:color w:val="000000"/>
          <w:sz w:val="28"/>
          <w:szCs w:val="28"/>
          <w:shd w:val="clear" w:color="auto" w:fill="FFFFFF"/>
          <w:lang w:val="uk-UA"/>
        </w:rPr>
        <w:t>Андрусик О. Тепер я не боюсь сказати [Гендерний журнал «Я»] Андрусик О.// Гендерний інформаційно-аналітич</w:t>
      </w:r>
      <w:r w:rsidR="00811F24">
        <w:rPr>
          <w:rFonts w:ascii="Times New Roman" w:hAnsi="Times New Roman"/>
          <w:color w:val="000000"/>
          <w:sz w:val="28"/>
          <w:szCs w:val="28"/>
          <w:shd w:val="clear" w:color="auto" w:fill="FFFFFF"/>
          <w:lang w:val="uk-UA"/>
        </w:rPr>
        <w:t>ний центр «Крона»  2003 № 41 с</w:t>
      </w:r>
      <w:r w:rsidR="00F74D94">
        <w:rPr>
          <w:rFonts w:ascii="Times New Roman" w:hAnsi="Times New Roman"/>
          <w:color w:val="000000"/>
          <w:sz w:val="28"/>
          <w:szCs w:val="28"/>
          <w:shd w:val="clear" w:color="auto" w:fill="FFFFFF"/>
          <w:lang w:val="uk-UA"/>
        </w:rPr>
        <w:t>.2</w:t>
      </w:r>
    </w:p>
    <w:p w:rsidR="00A91B06" w:rsidRPr="00CC67BE" w:rsidRDefault="00A91B06" w:rsidP="00811F24">
      <w:pPr>
        <w:numPr>
          <w:ilvl w:val="0"/>
          <w:numId w:val="23"/>
        </w:numPr>
        <w:spacing w:after="0"/>
        <w:ind w:right="0"/>
        <w:jc w:val="both"/>
        <w:rPr>
          <w:rFonts w:ascii="Times New Roman" w:hAnsi="Times New Roman"/>
          <w:color w:val="000000"/>
          <w:sz w:val="28"/>
          <w:szCs w:val="28"/>
          <w:shd w:val="clear" w:color="auto" w:fill="FFFFFF"/>
          <w:lang w:val="uk-UA"/>
        </w:rPr>
      </w:pPr>
      <w:r w:rsidRPr="00CC67BE">
        <w:rPr>
          <w:rFonts w:ascii="Times New Roman" w:hAnsi="Times New Roman"/>
          <w:color w:val="000000"/>
          <w:sz w:val="28"/>
          <w:szCs w:val="28"/>
          <w:shd w:val="clear" w:color="auto" w:fill="FFFFFF"/>
          <w:lang w:val="uk-UA"/>
        </w:rPr>
        <w:t>Мовчан У. Чи існує проблема гендерно зумовленного насильства серед молоді [Гендерний журнал «Я»] Мовчан У. // Гендерний інформаційно-аналітичн</w:t>
      </w:r>
      <w:r w:rsidR="003C55BB">
        <w:rPr>
          <w:rFonts w:ascii="Times New Roman" w:hAnsi="Times New Roman"/>
          <w:color w:val="000000"/>
          <w:sz w:val="28"/>
          <w:szCs w:val="28"/>
          <w:shd w:val="clear" w:color="auto" w:fill="FFFFFF"/>
          <w:lang w:val="uk-UA"/>
        </w:rPr>
        <w:t>ий центр «Крона»   2003 № 41 с</w:t>
      </w:r>
      <w:r w:rsidR="00F74D94">
        <w:rPr>
          <w:rFonts w:ascii="Times New Roman" w:hAnsi="Times New Roman"/>
          <w:color w:val="000000"/>
          <w:sz w:val="28"/>
          <w:szCs w:val="28"/>
          <w:shd w:val="clear" w:color="auto" w:fill="FFFFFF"/>
          <w:lang w:val="uk-UA"/>
        </w:rPr>
        <w:t>.14</w:t>
      </w:r>
    </w:p>
    <w:p w:rsidR="00A91B06" w:rsidRPr="00CC67BE" w:rsidRDefault="00A91B06" w:rsidP="003C55BB">
      <w:pPr>
        <w:numPr>
          <w:ilvl w:val="0"/>
          <w:numId w:val="23"/>
        </w:numPr>
        <w:spacing w:after="0"/>
        <w:ind w:right="0"/>
        <w:jc w:val="both"/>
        <w:rPr>
          <w:rFonts w:ascii="Times New Roman" w:hAnsi="Times New Roman"/>
          <w:color w:val="000000"/>
          <w:sz w:val="28"/>
          <w:szCs w:val="28"/>
          <w:shd w:val="clear" w:color="auto" w:fill="FFFFFF"/>
          <w:lang w:val="uk-UA"/>
        </w:rPr>
      </w:pPr>
      <w:r w:rsidRPr="00CC67BE">
        <w:rPr>
          <w:rFonts w:ascii="Times New Roman" w:hAnsi="Times New Roman"/>
          <w:color w:val="000000"/>
          <w:sz w:val="28"/>
          <w:szCs w:val="28"/>
          <w:shd w:val="clear" w:color="auto" w:fill="FFFFFF"/>
          <w:lang w:val="uk-UA"/>
        </w:rPr>
        <w:t>Єрко Г. 16 днів проти гендерного насильства [Гендерний журнал «Я»] Коробкіна Т., Омельченко Г., Єрко Г. // Гендерний інформаційно-аналітич</w:t>
      </w:r>
      <w:r w:rsidR="00811F24">
        <w:rPr>
          <w:rFonts w:ascii="Times New Roman" w:hAnsi="Times New Roman"/>
          <w:color w:val="000000"/>
          <w:sz w:val="28"/>
          <w:szCs w:val="28"/>
          <w:shd w:val="clear" w:color="auto" w:fill="FFFFFF"/>
          <w:lang w:val="uk-UA"/>
        </w:rPr>
        <w:t>ний центр «Крона»  2003 № 41 с</w:t>
      </w:r>
      <w:r w:rsidR="00F74D94">
        <w:rPr>
          <w:rFonts w:ascii="Times New Roman" w:hAnsi="Times New Roman"/>
          <w:color w:val="000000"/>
          <w:sz w:val="28"/>
          <w:szCs w:val="28"/>
          <w:shd w:val="clear" w:color="auto" w:fill="FFFFFF"/>
          <w:lang w:val="uk-UA"/>
        </w:rPr>
        <w:t>.25</w:t>
      </w:r>
    </w:p>
    <w:p w:rsidR="00FA175F" w:rsidRPr="00CC67BE" w:rsidRDefault="00A91B06" w:rsidP="003C55BB">
      <w:pPr>
        <w:numPr>
          <w:ilvl w:val="0"/>
          <w:numId w:val="23"/>
        </w:numPr>
        <w:spacing w:after="0"/>
        <w:ind w:right="0"/>
        <w:jc w:val="both"/>
        <w:rPr>
          <w:rFonts w:ascii="Times New Roman" w:hAnsi="Times New Roman"/>
          <w:color w:val="000000"/>
          <w:sz w:val="28"/>
          <w:szCs w:val="28"/>
          <w:shd w:val="clear" w:color="auto" w:fill="FFFFFF"/>
          <w:lang w:val="uk-UA"/>
        </w:rPr>
      </w:pPr>
      <w:r w:rsidRPr="00CC67BE">
        <w:rPr>
          <w:rFonts w:ascii="Times New Roman" w:hAnsi="Times New Roman"/>
          <w:color w:val="000000"/>
          <w:sz w:val="28"/>
          <w:szCs w:val="28"/>
          <w:shd w:val="clear" w:color="auto" w:fill="FFFFFF"/>
          <w:lang w:val="uk-UA"/>
        </w:rPr>
        <w:t>Маєр</w:t>
      </w:r>
      <w:r w:rsidR="00F74D94">
        <w:rPr>
          <w:rFonts w:ascii="Times New Roman" w:hAnsi="Times New Roman"/>
          <w:color w:val="000000"/>
          <w:sz w:val="28"/>
          <w:szCs w:val="28"/>
          <w:shd w:val="clear" w:color="auto" w:fill="FFFFFF"/>
          <w:lang w:val="uk-UA"/>
        </w:rPr>
        <w:t>чик М. Гендер для медій: підручн</w:t>
      </w:r>
      <w:r w:rsidRPr="00CC67BE">
        <w:rPr>
          <w:rFonts w:ascii="Times New Roman" w:hAnsi="Times New Roman"/>
          <w:color w:val="000000"/>
          <w:sz w:val="28"/>
          <w:szCs w:val="28"/>
          <w:shd w:val="clear" w:color="auto" w:fill="FFFFFF"/>
          <w:lang w:val="uk-UA"/>
        </w:rPr>
        <w:t>ик із гендерної теорії для журналістики та інших соціогуманістичних спеціальностей. Маєрчик М., Плахотник О., Ярманова Г.: «Інститут народознавства національн</w:t>
      </w:r>
      <w:r w:rsidR="00F74D94">
        <w:rPr>
          <w:rFonts w:ascii="Times New Roman" w:hAnsi="Times New Roman"/>
          <w:color w:val="000000"/>
          <w:sz w:val="28"/>
          <w:szCs w:val="28"/>
          <w:shd w:val="clear" w:color="auto" w:fill="FFFFFF"/>
          <w:lang w:val="uk-UA"/>
        </w:rPr>
        <w:t>ої академії наук України» 2013</w:t>
      </w:r>
    </w:p>
    <w:p w:rsidR="00FA175F" w:rsidRPr="00CC67BE" w:rsidRDefault="000D28D6" w:rsidP="003C55BB">
      <w:pPr>
        <w:numPr>
          <w:ilvl w:val="0"/>
          <w:numId w:val="23"/>
        </w:numPr>
        <w:spacing w:after="0"/>
        <w:ind w:right="0"/>
        <w:jc w:val="both"/>
        <w:rPr>
          <w:rFonts w:ascii="Times New Roman" w:hAnsi="Times New Roman"/>
          <w:sz w:val="28"/>
          <w:szCs w:val="28"/>
          <w:lang w:val="uk-UA"/>
        </w:rPr>
      </w:pPr>
      <w:r w:rsidRPr="00934BD5">
        <w:rPr>
          <w:rFonts w:ascii="Times New Roman" w:hAnsi="Times New Roman"/>
          <w:color w:val="000000"/>
          <w:sz w:val="28"/>
          <w:szCs w:val="28"/>
          <w:lang w:val="uk-UA"/>
        </w:rPr>
        <w:t>Сучасне розуміння маскулінності: ставлення чоловіків до ґендерних стереотипів та насильства щодо жінок</w:t>
      </w:r>
      <w:r w:rsidR="002B52AA" w:rsidRPr="00934BD5">
        <w:rPr>
          <w:rFonts w:ascii="Times New Roman" w:hAnsi="Times New Roman"/>
          <w:b/>
          <w:bCs/>
          <w:color w:val="000000"/>
          <w:sz w:val="28"/>
          <w:szCs w:val="28"/>
          <w:lang w:val="uk-UA"/>
        </w:rPr>
        <w:t xml:space="preserve">. </w:t>
      </w:r>
      <w:r w:rsidR="007D676D" w:rsidRPr="00CC67BE">
        <w:rPr>
          <w:rFonts w:ascii="Times New Roman" w:hAnsi="Times New Roman"/>
          <w:sz w:val="28"/>
          <w:szCs w:val="28"/>
          <w:lang w:val="uk-UA"/>
        </w:rPr>
        <w:t>[Електронний ресурс]. Режим доступу:</w:t>
      </w:r>
      <w:r w:rsidR="002B52AA" w:rsidRPr="00934BD5">
        <w:rPr>
          <w:rFonts w:ascii="Times New Roman" w:hAnsi="Times New Roman"/>
          <w:color w:val="000000"/>
          <w:sz w:val="28"/>
          <w:szCs w:val="28"/>
          <w:shd w:val="clear" w:color="auto" w:fill="FFFFFF"/>
          <w:lang w:val="uk-UA"/>
        </w:rPr>
        <w:t xml:space="preserve"> </w:t>
      </w:r>
      <w:r w:rsidR="002B52AA" w:rsidRPr="00934BD5">
        <w:rPr>
          <w:rFonts w:ascii="Times New Roman" w:hAnsi="Times New Roman"/>
          <w:sz w:val="28"/>
          <w:szCs w:val="28"/>
          <w:shd w:val="clear" w:color="auto" w:fill="FFFFFF"/>
          <w:lang w:val="uk-UA"/>
        </w:rPr>
        <w:t>https://ukraine.unfpa.org</w:t>
      </w:r>
      <w:r w:rsidR="002B52AA" w:rsidRPr="00F74D94">
        <w:rPr>
          <w:rFonts w:ascii="Times New Roman" w:hAnsi="Times New Roman"/>
          <w:sz w:val="28"/>
          <w:szCs w:val="28"/>
          <w:lang w:val="uk-UA"/>
        </w:rPr>
        <w:t>/</w:t>
      </w:r>
    </w:p>
    <w:p w:rsidR="00FA175F" w:rsidRPr="00CC67BE" w:rsidRDefault="00A91B06" w:rsidP="003C55BB">
      <w:pPr>
        <w:numPr>
          <w:ilvl w:val="0"/>
          <w:numId w:val="23"/>
        </w:numPr>
        <w:spacing w:after="0"/>
        <w:ind w:right="0"/>
        <w:jc w:val="both"/>
        <w:rPr>
          <w:rFonts w:ascii="Times New Roman" w:hAnsi="Times New Roman"/>
          <w:b/>
          <w:spacing w:val="-4"/>
          <w:sz w:val="28"/>
          <w:szCs w:val="28"/>
          <w:shd w:val="clear" w:color="auto" w:fill="FFFFFF"/>
          <w:lang w:val="uk-UA"/>
        </w:rPr>
      </w:pPr>
      <w:r w:rsidRPr="00934BD5">
        <w:rPr>
          <w:rFonts w:ascii="Times New Roman" w:hAnsi="Times New Roman"/>
          <w:color w:val="000000"/>
          <w:sz w:val="28"/>
          <w:szCs w:val="28"/>
          <w:shd w:val="clear" w:color="auto" w:fill="FFFFFF"/>
          <w:lang w:val="uk-UA"/>
        </w:rPr>
        <w:t>Рудік О. М. Досвід ЄС у сфері боротьби з насильством стосовно жінок (за результатами загальноєвропейського опитування) / О. М. Рудік // </w:t>
      </w:r>
      <w:r w:rsidRPr="00934BD5">
        <w:rPr>
          <w:rFonts w:ascii="Times New Roman" w:hAnsi="Times New Roman"/>
          <w:color w:val="000000"/>
          <w:spacing w:val="-4"/>
          <w:sz w:val="28"/>
          <w:szCs w:val="28"/>
          <w:shd w:val="clear" w:color="auto" w:fill="FFFFFF"/>
          <w:lang w:val="uk-UA"/>
        </w:rPr>
        <w:t>Ас</w:t>
      </w:r>
      <w:r w:rsidR="0045517C" w:rsidRPr="00934BD5">
        <w:rPr>
          <w:rFonts w:ascii="Times New Roman" w:hAnsi="Times New Roman"/>
          <w:color w:val="000000"/>
          <w:spacing w:val="-4"/>
          <w:sz w:val="28"/>
          <w:szCs w:val="28"/>
          <w:shd w:val="clear" w:color="auto" w:fill="FFFFFF"/>
          <w:lang w:val="uk-UA"/>
        </w:rPr>
        <w:t xml:space="preserve"> </w:t>
      </w:r>
      <w:r w:rsidRPr="00934BD5">
        <w:rPr>
          <w:rFonts w:ascii="Times New Roman" w:hAnsi="Times New Roman"/>
          <w:color w:val="000000"/>
          <w:spacing w:val="-4"/>
          <w:sz w:val="28"/>
          <w:szCs w:val="28"/>
          <w:shd w:val="clear" w:color="auto" w:fill="FFFFFF"/>
          <w:lang w:val="uk-UA"/>
        </w:rPr>
        <w:t>пекти публічного управління. – 2014. – № 3 – 4(5 – 6). – С. 44 – 51</w:t>
      </w:r>
    </w:p>
    <w:p w:rsidR="00FA175F" w:rsidRPr="00934BD5" w:rsidRDefault="001B5C53" w:rsidP="003C55BB">
      <w:pPr>
        <w:numPr>
          <w:ilvl w:val="0"/>
          <w:numId w:val="23"/>
        </w:numPr>
        <w:spacing w:after="0"/>
        <w:ind w:right="0"/>
        <w:jc w:val="both"/>
        <w:rPr>
          <w:rFonts w:ascii="Times New Roman" w:hAnsi="Times New Roman"/>
          <w:color w:val="000000"/>
          <w:sz w:val="28"/>
          <w:szCs w:val="28"/>
          <w:lang w:val="uk-UA"/>
        </w:rPr>
      </w:pPr>
      <w:r w:rsidRPr="00934BD5">
        <w:rPr>
          <w:rFonts w:ascii="Times New Roman" w:hAnsi="Times New Roman"/>
          <w:bCs/>
          <w:color w:val="000000"/>
          <w:sz w:val="28"/>
          <w:szCs w:val="28"/>
          <w:lang w:val="uk-UA"/>
        </w:rPr>
        <w:t xml:space="preserve">Насильство вдома та що з цим робити. </w:t>
      </w:r>
      <w:r w:rsidR="007D676D" w:rsidRPr="00CC67BE">
        <w:rPr>
          <w:rFonts w:ascii="Times New Roman" w:hAnsi="Times New Roman"/>
          <w:sz w:val="28"/>
          <w:szCs w:val="28"/>
          <w:lang w:val="uk-UA"/>
        </w:rPr>
        <w:t>[Електронний ресурс]. Режим доступу:</w:t>
      </w:r>
      <w:r w:rsidR="007D676D" w:rsidRPr="00934BD5">
        <w:rPr>
          <w:rFonts w:ascii="Times New Roman" w:hAnsi="Times New Roman"/>
          <w:bCs/>
          <w:color w:val="000000"/>
          <w:sz w:val="28"/>
          <w:szCs w:val="28"/>
          <w:lang w:val="uk-UA"/>
        </w:rPr>
        <w:t xml:space="preserve"> </w:t>
      </w:r>
      <w:r w:rsidRPr="00F74D94">
        <w:rPr>
          <w:rFonts w:ascii="Times New Roman" w:hAnsi="Times New Roman"/>
          <w:sz w:val="28"/>
          <w:szCs w:val="28"/>
          <w:lang w:val="uk-UA"/>
        </w:rPr>
        <w:t>https://rozirvykolo.org/</w:t>
      </w:r>
    </w:p>
    <w:p w:rsidR="00A91B06" w:rsidRPr="00CC67BE" w:rsidRDefault="00E16940" w:rsidP="003C55BB">
      <w:pPr>
        <w:numPr>
          <w:ilvl w:val="0"/>
          <w:numId w:val="23"/>
        </w:numPr>
        <w:spacing w:after="0"/>
        <w:ind w:right="0"/>
        <w:jc w:val="both"/>
        <w:rPr>
          <w:rFonts w:ascii="Times New Roman" w:hAnsi="Times New Roman"/>
          <w:color w:val="000000"/>
          <w:sz w:val="28"/>
          <w:szCs w:val="28"/>
          <w:shd w:val="clear" w:color="auto" w:fill="FFFFFF"/>
          <w:lang w:val="uk-UA"/>
        </w:rPr>
      </w:pPr>
      <w:r w:rsidRPr="00CC67BE">
        <w:rPr>
          <w:rFonts w:ascii="Times New Roman" w:hAnsi="Times New Roman"/>
          <w:color w:val="000000"/>
          <w:sz w:val="28"/>
          <w:szCs w:val="28"/>
          <w:shd w:val="clear" w:color="auto" w:fill="FFFFFF"/>
          <w:lang w:val="uk-UA"/>
        </w:rPr>
        <w:t>Гендер для медій: підручник</w:t>
      </w:r>
      <w:r w:rsidR="004C069A" w:rsidRPr="00CC67BE">
        <w:rPr>
          <w:rFonts w:ascii="Times New Roman" w:hAnsi="Times New Roman"/>
          <w:color w:val="000000"/>
          <w:sz w:val="28"/>
          <w:szCs w:val="28"/>
          <w:shd w:val="clear" w:color="auto" w:fill="FFFFFF"/>
          <w:lang w:val="uk-UA"/>
        </w:rPr>
        <w:t xml:space="preserve"> із гендерної теорії для журналістики та інших соціогуманітарних спеціальностей/ Під ред. М.Маєрчик, О.Плахотнік, Г.Ярманової. – Київ,</w:t>
      </w:r>
      <w:r w:rsidR="007D676D" w:rsidRPr="00CC67BE">
        <w:rPr>
          <w:rFonts w:ascii="Times New Roman" w:hAnsi="Times New Roman"/>
          <w:color w:val="000000"/>
          <w:sz w:val="28"/>
          <w:szCs w:val="28"/>
          <w:shd w:val="clear" w:color="auto" w:fill="FFFFFF"/>
          <w:lang w:val="uk-UA"/>
        </w:rPr>
        <w:t xml:space="preserve"> </w:t>
      </w:r>
      <w:r w:rsidR="00F74D94">
        <w:rPr>
          <w:rFonts w:ascii="Times New Roman" w:hAnsi="Times New Roman"/>
          <w:color w:val="000000"/>
          <w:sz w:val="28"/>
          <w:szCs w:val="28"/>
          <w:shd w:val="clear" w:color="auto" w:fill="FFFFFF"/>
          <w:lang w:val="uk-UA"/>
        </w:rPr>
        <w:t>2013</w:t>
      </w:r>
    </w:p>
    <w:p w:rsidR="00A91B06" w:rsidRPr="00CC67BE" w:rsidRDefault="00A91B06" w:rsidP="00505556">
      <w:pPr>
        <w:numPr>
          <w:ilvl w:val="0"/>
          <w:numId w:val="23"/>
        </w:numPr>
        <w:spacing w:after="0"/>
        <w:ind w:right="0"/>
        <w:jc w:val="both"/>
        <w:rPr>
          <w:rFonts w:ascii="Times New Roman" w:hAnsi="Times New Roman"/>
          <w:sz w:val="28"/>
          <w:szCs w:val="28"/>
          <w:shd w:val="clear" w:color="auto" w:fill="FFFFFF"/>
          <w:lang w:val="uk-UA"/>
        </w:rPr>
      </w:pPr>
      <w:r w:rsidRPr="00CC67BE">
        <w:rPr>
          <w:rFonts w:ascii="Times New Roman" w:hAnsi="Times New Roman"/>
          <w:bCs/>
          <w:sz w:val="28"/>
          <w:szCs w:val="28"/>
          <w:lang w:val="uk-UA"/>
        </w:rPr>
        <w:t xml:space="preserve">Марценюк Т. Роль чоловіків у боротьбі із гендерним насильством </w:t>
      </w:r>
      <w:r w:rsidRPr="00CC67BE">
        <w:rPr>
          <w:rFonts w:ascii="Times New Roman" w:hAnsi="Times New Roman"/>
          <w:sz w:val="28"/>
          <w:szCs w:val="28"/>
          <w:shd w:val="clear" w:color="auto" w:fill="FFFFFF"/>
          <w:lang w:val="uk-UA"/>
        </w:rPr>
        <w:t>[Гендерний журнал «Я»] Марценюк Т. // Гендерний інформаційно-аналітични</w:t>
      </w:r>
      <w:r w:rsidR="00811F24">
        <w:rPr>
          <w:rFonts w:ascii="Times New Roman" w:hAnsi="Times New Roman"/>
          <w:sz w:val="28"/>
          <w:szCs w:val="28"/>
          <w:shd w:val="clear" w:color="auto" w:fill="FFFFFF"/>
          <w:lang w:val="uk-UA"/>
        </w:rPr>
        <w:t>й центр «Крона»   2003 № 41 с</w:t>
      </w:r>
      <w:r w:rsidR="00505556">
        <w:rPr>
          <w:rFonts w:ascii="Times New Roman" w:hAnsi="Times New Roman"/>
          <w:sz w:val="28"/>
          <w:szCs w:val="28"/>
          <w:shd w:val="clear" w:color="auto" w:fill="FFFFFF"/>
          <w:lang w:val="uk-UA"/>
        </w:rPr>
        <w:t>.</w:t>
      </w:r>
      <w:r w:rsidR="00F74D94">
        <w:rPr>
          <w:rFonts w:ascii="Times New Roman" w:hAnsi="Times New Roman"/>
          <w:sz w:val="28"/>
          <w:szCs w:val="28"/>
          <w:shd w:val="clear" w:color="auto" w:fill="FFFFFF"/>
          <w:lang w:val="uk-UA"/>
        </w:rPr>
        <w:t>25</w:t>
      </w:r>
    </w:p>
    <w:p w:rsidR="00EB3744" w:rsidRPr="00CC67BE" w:rsidRDefault="00505556" w:rsidP="003C55BB">
      <w:pPr>
        <w:pStyle w:val="rvps6"/>
        <w:numPr>
          <w:ilvl w:val="0"/>
          <w:numId w:val="23"/>
        </w:numPr>
        <w:shd w:val="clear" w:color="auto" w:fill="FFFFFF"/>
        <w:spacing w:before="0" w:beforeAutospacing="0" w:after="0" w:afterAutospacing="0" w:line="360" w:lineRule="auto"/>
        <w:jc w:val="both"/>
        <w:rPr>
          <w:color w:val="000000"/>
          <w:sz w:val="28"/>
          <w:szCs w:val="28"/>
          <w:lang w:val="uk-UA"/>
        </w:rPr>
      </w:pPr>
      <w:r>
        <w:rPr>
          <w:sz w:val="28"/>
          <w:szCs w:val="28"/>
          <w:shd w:val="clear" w:color="auto" w:fill="FFFFFF"/>
          <w:lang w:val="uk-UA"/>
        </w:rPr>
        <w:t xml:space="preserve"> </w:t>
      </w:r>
      <w:r w:rsidR="00F941D9" w:rsidRPr="00CC67BE">
        <w:rPr>
          <w:sz w:val="28"/>
          <w:szCs w:val="28"/>
          <w:shd w:val="clear" w:color="auto" w:fill="FFFFFF"/>
          <w:lang w:val="uk-UA"/>
        </w:rPr>
        <w:t>Про внесення змін до Кримінального та Кримінально-процесуального кодексів України  з метою реалізації положень Конвенції Ради Європи «</w:t>
      </w:r>
      <w:r w:rsidR="00F941D9" w:rsidRPr="00CC67BE">
        <w:rPr>
          <w:rStyle w:val="rvts23"/>
          <w:bCs/>
          <w:color w:val="000000"/>
          <w:sz w:val="28"/>
          <w:szCs w:val="28"/>
          <w:lang w:val="uk-UA"/>
        </w:rPr>
        <w:t xml:space="preserve">Про </w:t>
      </w:r>
      <w:r w:rsidR="00F941D9" w:rsidRPr="00CC67BE">
        <w:rPr>
          <w:rStyle w:val="rvts23"/>
          <w:bCs/>
          <w:color w:val="000000"/>
          <w:sz w:val="28"/>
          <w:szCs w:val="28"/>
          <w:lang w:val="uk-UA"/>
        </w:rPr>
        <w:lastRenderedPageBreak/>
        <w:t>запобігання та протидію домашньому насильству</w:t>
      </w:r>
      <w:bookmarkStart w:id="1" w:name="n748"/>
      <w:bookmarkEnd w:id="1"/>
      <w:r w:rsidR="00F941D9" w:rsidRPr="00CC67BE">
        <w:rPr>
          <w:rStyle w:val="rvts23"/>
          <w:bCs/>
          <w:color w:val="000000"/>
          <w:sz w:val="28"/>
          <w:szCs w:val="28"/>
          <w:lang w:val="uk-UA"/>
        </w:rPr>
        <w:t xml:space="preserve">»: </w:t>
      </w:r>
      <w:r w:rsidR="00AF6A39" w:rsidRPr="00CC67BE">
        <w:rPr>
          <w:sz w:val="28"/>
          <w:szCs w:val="28"/>
          <w:shd w:val="clear" w:color="auto" w:fill="FFFFFF"/>
          <w:lang w:val="uk-UA"/>
        </w:rPr>
        <w:t>Закон</w:t>
      </w:r>
      <w:r w:rsidR="00246536" w:rsidRPr="00CC67BE">
        <w:rPr>
          <w:sz w:val="28"/>
          <w:szCs w:val="28"/>
          <w:shd w:val="clear" w:color="auto" w:fill="FFFFFF"/>
          <w:lang w:val="uk-UA"/>
        </w:rPr>
        <w:t xml:space="preserve"> України </w:t>
      </w:r>
      <w:r w:rsidR="00923241" w:rsidRPr="00CC67BE">
        <w:rPr>
          <w:bCs/>
          <w:color w:val="000000"/>
          <w:sz w:val="28"/>
          <w:szCs w:val="28"/>
          <w:lang w:val="uk-UA"/>
        </w:rPr>
        <w:t xml:space="preserve">№ 5294 </w:t>
      </w:r>
      <w:r w:rsidR="00EB3744" w:rsidRPr="00CC67BE">
        <w:rPr>
          <w:rStyle w:val="rvts23"/>
          <w:bCs/>
          <w:color w:val="000000"/>
          <w:sz w:val="28"/>
          <w:szCs w:val="28"/>
          <w:lang w:val="uk-UA"/>
        </w:rPr>
        <w:t xml:space="preserve"> </w:t>
      </w:r>
      <w:r w:rsidR="007D676D" w:rsidRPr="00CC67BE">
        <w:rPr>
          <w:rStyle w:val="rvts44"/>
          <w:bCs/>
          <w:color w:val="000000"/>
          <w:sz w:val="28"/>
          <w:szCs w:val="28"/>
          <w:lang w:val="uk-UA"/>
        </w:rPr>
        <w:t xml:space="preserve">від 7 грудня 2017р. // </w:t>
      </w:r>
      <w:r w:rsidR="001578C4" w:rsidRPr="00CC67BE">
        <w:rPr>
          <w:rStyle w:val="rvts44"/>
          <w:bCs/>
          <w:color w:val="000000"/>
          <w:sz w:val="28"/>
          <w:szCs w:val="28"/>
          <w:lang w:val="uk-UA"/>
        </w:rPr>
        <w:t>Від</w:t>
      </w:r>
      <w:r w:rsidR="00EB3744" w:rsidRPr="00CC67BE">
        <w:rPr>
          <w:rStyle w:val="rvts44"/>
          <w:bCs/>
          <w:color w:val="000000"/>
          <w:sz w:val="28"/>
          <w:szCs w:val="28"/>
          <w:lang w:val="uk-UA"/>
        </w:rPr>
        <w:t>омості Верховної Ради (ВВР), 2018, № 5, ст.35</w:t>
      </w:r>
      <w:r w:rsidR="0087157B" w:rsidRPr="00CC67BE">
        <w:rPr>
          <w:rStyle w:val="rvts44"/>
          <w:bCs/>
          <w:color w:val="000000"/>
          <w:sz w:val="28"/>
          <w:szCs w:val="28"/>
          <w:lang w:val="uk-UA"/>
        </w:rPr>
        <w:t xml:space="preserve"> </w:t>
      </w:r>
    </w:p>
    <w:p w:rsidR="0081207B" w:rsidRPr="00CC67BE" w:rsidRDefault="00505556" w:rsidP="003C55BB">
      <w:pPr>
        <w:numPr>
          <w:ilvl w:val="0"/>
          <w:numId w:val="23"/>
        </w:numPr>
        <w:spacing w:after="0"/>
        <w:ind w:right="0"/>
        <w:jc w:val="both"/>
        <w:rPr>
          <w:rFonts w:ascii="Times New Roman" w:hAnsi="Times New Roman"/>
          <w:sz w:val="28"/>
          <w:szCs w:val="28"/>
          <w:lang w:val="uk-UA"/>
        </w:rPr>
      </w:pPr>
      <w:r w:rsidRPr="00934BD5">
        <w:rPr>
          <w:rFonts w:ascii="Times New Roman" w:hAnsi="Times New Roman"/>
          <w:color w:val="000000"/>
          <w:sz w:val="28"/>
          <w:szCs w:val="28"/>
          <w:shd w:val="clear" w:color="auto" w:fill="FFFFFF"/>
          <w:lang w:val="uk-UA"/>
        </w:rPr>
        <w:t xml:space="preserve"> </w:t>
      </w:r>
      <w:r w:rsidR="00651F82" w:rsidRPr="00934BD5">
        <w:rPr>
          <w:rFonts w:ascii="Times New Roman" w:hAnsi="Times New Roman"/>
          <w:color w:val="000000"/>
          <w:sz w:val="28"/>
          <w:szCs w:val="28"/>
          <w:shd w:val="clear" w:color="auto" w:fill="FFFFFF"/>
          <w:lang w:val="uk-UA"/>
        </w:rPr>
        <w:t>Поняття торгівлі людьми. Міжнародне та національне законодавство з протидії торгівлі людьми</w:t>
      </w:r>
      <w:r w:rsidR="00651F82" w:rsidRPr="00CC67BE">
        <w:rPr>
          <w:rFonts w:ascii="Times New Roman" w:hAnsi="Times New Roman"/>
          <w:color w:val="424242"/>
          <w:sz w:val="28"/>
          <w:szCs w:val="28"/>
          <w:shd w:val="clear" w:color="auto" w:fill="FFFFFF"/>
          <w:lang w:val="uk-UA"/>
        </w:rPr>
        <w:t>.</w:t>
      </w:r>
      <w:r w:rsidR="00161B5B" w:rsidRPr="00CC67BE">
        <w:rPr>
          <w:rFonts w:ascii="Times New Roman" w:hAnsi="Times New Roman"/>
          <w:color w:val="424242"/>
          <w:sz w:val="28"/>
          <w:szCs w:val="28"/>
          <w:shd w:val="clear" w:color="auto" w:fill="FFFFFF"/>
          <w:lang w:val="uk-UA"/>
        </w:rPr>
        <w:t xml:space="preserve"> </w:t>
      </w:r>
      <w:r w:rsidR="002B52AA" w:rsidRPr="00CC67BE">
        <w:rPr>
          <w:rFonts w:ascii="Times New Roman" w:hAnsi="Times New Roman"/>
          <w:sz w:val="28"/>
          <w:szCs w:val="28"/>
          <w:lang w:val="uk-UA"/>
        </w:rPr>
        <w:t>[Електронний ресурс.]</w:t>
      </w:r>
      <w:r w:rsidR="00161B5B" w:rsidRPr="00CC67BE">
        <w:rPr>
          <w:rFonts w:ascii="Times New Roman" w:hAnsi="Times New Roman"/>
          <w:sz w:val="28"/>
          <w:szCs w:val="28"/>
          <w:lang w:val="uk-UA"/>
        </w:rPr>
        <w:t xml:space="preserve"> Режим доступу: </w:t>
      </w:r>
      <w:r w:rsidR="0081634E" w:rsidRPr="00CC67BE">
        <w:rPr>
          <w:rFonts w:ascii="Times New Roman" w:hAnsi="Times New Roman"/>
          <w:sz w:val="28"/>
          <w:szCs w:val="28"/>
          <w:lang w:val="uk-UA"/>
        </w:rPr>
        <w:t>https://mydocx.ru</w:t>
      </w:r>
    </w:p>
    <w:p w:rsidR="00414C54" w:rsidRPr="00CC67BE" w:rsidRDefault="00505556" w:rsidP="00934BD5">
      <w:pPr>
        <w:numPr>
          <w:ilvl w:val="0"/>
          <w:numId w:val="23"/>
        </w:numPr>
        <w:shd w:val="clear" w:color="auto" w:fill="FFFFFF"/>
        <w:spacing w:after="0"/>
        <w:ind w:right="0"/>
        <w:jc w:val="both"/>
        <w:rPr>
          <w:rFonts w:ascii="Times New Roman" w:hAnsi="Times New Roman"/>
          <w:sz w:val="28"/>
          <w:szCs w:val="28"/>
          <w:lang w:val="uk-UA"/>
        </w:rPr>
      </w:pPr>
      <w:r>
        <w:rPr>
          <w:rFonts w:ascii="Times New Roman" w:hAnsi="Times New Roman"/>
          <w:sz w:val="28"/>
          <w:szCs w:val="28"/>
          <w:lang w:val="uk-UA"/>
        </w:rPr>
        <w:t xml:space="preserve"> </w:t>
      </w:r>
      <w:r w:rsidR="00414C54" w:rsidRPr="00CC67BE">
        <w:rPr>
          <w:rFonts w:ascii="Times New Roman" w:hAnsi="Times New Roman"/>
          <w:sz w:val="28"/>
          <w:szCs w:val="28"/>
          <w:lang w:val="uk-UA"/>
        </w:rPr>
        <w:t>Аніщук Н.В. Виникнення та сутність феномена ґендерного насильства: історикоправовий екскурс // Форум права. -2008. -№ 1. –С.18-22 [Е</w:t>
      </w:r>
      <w:r w:rsidR="00D56DF9" w:rsidRPr="00CC67BE">
        <w:rPr>
          <w:rFonts w:ascii="Times New Roman" w:hAnsi="Times New Roman"/>
          <w:sz w:val="28"/>
          <w:szCs w:val="28"/>
          <w:lang w:val="uk-UA"/>
        </w:rPr>
        <w:t xml:space="preserve">лектронний ресурс]. </w:t>
      </w:r>
      <w:r w:rsidR="00414C54" w:rsidRPr="00CC67BE">
        <w:rPr>
          <w:rFonts w:ascii="Times New Roman" w:hAnsi="Times New Roman"/>
          <w:sz w:val="28"/>
          <w:szCs w:val="28"/>
          <w:lang w:val="uk-UA"/>
        </w:rPr>
        <w:t xml:space="preserve">Режим доступу: </w:t>
      </w:r>
      <w:r w:rsidR="0081634E" w:rsidRPr="00F74D94">
        <w:rPr>
          <w:rFonts w:ascii="Times New Roman" w:hAnsi="Times New Roman"/>
          <w:sz w:val="28"/>
          <w:szCs w:val="28"/>
          <w:lang w:val="uk-UA"/>
        </w:rPr>
        <w:t>http://www.nbuv.gov.ua/e-journals/FP/2008-1/08anvipe.pdf</w:t>
      </w:r>
    </w:p>
    <w:p w:rsidR="0081634E" w:rsidRPr="00CC67BE" w:rsidRDefault="00505556" w:rsidP="00934BD5">
      <w:pPr>
        <w:numPr>
          <w:ilvl w:val="0"/>
          <w:numId w:val="23"/>
        </w:numPr>
        <w:shd w:val="clear" w:color="auto" w:fill="FFFFFF"/>
        <w:spacing w:after="0"/>
        <w:ind w:right="0"/>
        <w:jc w:val="both"/>
        <w:rPr>
          <w:rFonts w:ascii="Times New Roman" w:hAnsi="Times New Roman"/>
          <w:color w:val="000000"/>
          <w:sz w:val="28"/>
          <w:szCs w:val="28"/>
          <w:shd w:val="clear" w:color="auto" w:fill="FFFFFF"/>
          <w:lang w:val="uk-UA"/>
        </w:rPr>
      </w:pPr>
      <w:r>
        <w:rPr>
          <w:rFonts w:ascii="Times New Roman" w:hAnsi="Times New Roman"/>
          <w:color w:val="000000"/>
          <w:sz w:val="28"/>
          <w:szCs w:val="28"/>
          <w:shd w:val="clear" w:color="auto" w:fill="FFFFFF"/>
          <w:lang w:val="uk-UA"/>
        </w:rPr>
        <w:t xml:space="preserve"> </w:t>
      </w:r>
      <w:r w:rsidR="0081634E" w:rsidRPr="00CC67BE">
        <w:rPr>
          <w:rFonts w:ascii="Times New Roman" w:hAnsi="Times New Roman"/>
          <w:color w:val="000000"/>
          <w:sz w:val="28"/>
          <w:szCs w:val="28"/>
          <w:shd w:val="clear" w:color="auto" w:fill="FFFFFF"/>
          <w:lang w:val="uk-UA"/>
        </w:rPr>
        <w:t xml:space="preserve">The Rape, Abuse &amp; Incest National Network — американська правозахисна організація, яка бореться проти сексуального насилля, дані: </w:t>
      </w:r>
      <w:r w:rsidR="007D676D" w:rsidRPr="00CC67BE">
        <w:rPr>
          <w:rFonts w:ascii="Times New Roman" w:hAnsi="Times New Roman"/>
          <w:sz w:val="28"/>
          <w:szCs w:val="28"/>
          <w:lang w:val="uk-UA"/>
        </w:rPr>
        <w:t xml:space="preserve">[Електронний ресурс]. Режим доступу: </w:t>
      </w:r>
      <w:r w:rsidR="0081634E" w:rsidRPr="00F74D94">
        <w:rPr>
          <w:rFonts w:ascii="Times New Roman" w:hAnsi="Times New Roman"/>
          <w:sz w:val="28"/>
          <w:szCs w:val="28"/>
          <w:shd w:val="clear" w:color="auto" w:fill="FFFFFF"/>
          <w:lang w:val="uk-UA"/>
        </w:rPr>
        <w:t>https://www.rainn.org/about-sexual-assault</w:t>
      </w:r>
    </w:p>
    <w:p w:rsidR="0081634E" w:rsidRPr="00934BD5" w:rsidRDefault="00505556" w:rsidP="00934BD5">
      <w:pPr>
        <w:numPr>
          <w:ilvl w:val="0"/>
          <w:numId w:val="23"/>
        </w:numPr>
        <w:shd w:val="clear" w:color="auto" w:fill="FFFFFF"/>
        <w:spacing w:after="0"/>
        <w:ind w:right="0"/>
        <w:jc w:val="both"/>
        <w:rPr>
          <w:rFonts w:ascii="Times New Roman" w:hAnsi="Times New Roman"/>
          <w:color w:val="000000"/>
          <w:sz w:val="28"/>
          <w:szCs w:val="28"/>
          <w:lang w:val="uk-UA"/>
        </w:rPr>
      </w:pPr>
      <w:r>
        <w:rPr>
          <w:rFonts w:ascii="Times New Roman" w:hAnsi="Times New Roman"/>
          <w:color w:val="000000"/>
          <w:sz w:val="28"/>
          <w:szCs w:val="28"/>
          <w:shd w:val="clear" w:color="auto" w:fill="FFFFFF"/>
          <w:lang w:val="uk-UA"/>
        </w:rPr>
        <w:t xml:space="preserve"> </w:t>
      </w:r>
      <w:r w:rsidR="0081634E" w:rsidRPr="00CC67BE">
        <w:rPr>
          <w:rFonts w:ascii="Times New Roman" w:hAnsi="Times New Roman"/>
          <w:color w:val="000000"/>
          <w:sz w:val="28"/>
          <w:szCs w:val="28"/>
          <w:shd w:val="clear" w:color="auto" w:fill="FFFFFF"/>
          <w:lang w:val="uk-UA"/>
        </w:rPr>
        <w:t xml:space="preserve">Олена Зайцева </w:t>
      </w:r>
      <w:r w:rsidR="0081634E" w:rsidRPr="00CC67BE">
        <w:rPr>
          <w:rFonts w:ascii="Times New Roman" w:hAnsi="Times New Roman"/>
          <w:color w:val="000000"/>
          <w:sz w:val="28"/>
          <w:szCs w:val="28"/>
          <w:lang w:val="uk-UA"/>
        </w:rPr>
        <w:t xml:space="preserve">Закон і сексуальне насилля у різних країнах світу: захист чи фікція? [Електронний ресурс] Режим доступу: </w:t>
      </w:r>
      <w:r w:rsidR="0081634E" w:rsidRPr="00F74D94">
        <w:rPr>
          <w:rFonts w:ascii="Times New Roman" w:hAnsi="Times New Roman"/>
          <w:sz w:val="28"/>
          <w:szCs w:val="28"/>
          <w:lang w:val="uk-UA"/>
        </w:rPr>
        <w:t>https://genderindetail.org.ua/season-to</w:t>
      </w:r>
    </w:p>
    <w:p w:rsidR="001D0831" w:rsidRPr="00CC67BE" w:rsidRDefault="00505556" w:rsidP="00934BD5">
      <w:pPr>
        <w:numPr>
          <w:ilvl w:val="0"/>
          <w:numId w:val="23"/>
        </w:numPr>
        <w:shd w:val="clear" w:color="auto" w:fill="FFFFFF"/>
        <w:spacing w:after="0"/>
        <w:ind w:right="0"/>
        <w:jc w:val="both"/>
        <w:rPr>
          <w:rFonts w:ascii="Times New Roman" w:hAnsi="Times New Roman"/>
          <w:sz w:val="28"/>
          <w:szCs w:val="28"/>
          <w:lang w:val="uk-UA"/>
        </w:rPr>
      </w:pPr>
      <w:r w:rsidRPr="00934BD5">
        <w:rPr>
          <w:rFonts w:ascii="Times New Roman" w:hAnsi="Times New Roman"/>
          <w:color w:val="000000"/>
          <w:sz w:val="28"/>
          <w:szCs w:val="28"/>
          <w:lang w:val="uk-UA"/>
        </w:rPr>
        <w:t xml:space="preserve"> </w:t>
      </w:r>
      <w:r w:rsidR="001D0831" w:rsidRPr="00934BD5">
        <w:rPr>
          <w:rFonts w:ascii="Times New Roman" w:hAnsi="Times New Roman"/>
          <w:color w:val="000000"/>
          <w:sz w:val="28"/>
          <w:szCs w:val="28"/>
          <w:lang w:val="uk-UA"/>
        </w:rPr>
        <w:t xml:space="preserve">Мобільні бригади: «екстрена допомога» постраждалим від домашнього насильства. </w:t>
      </w:r>
      <w:r w:rsidR="007D676D" w:rsidRPr="00CC67BE">
        <w:rPr>
          <w:rFonts w:ascii="Times New Roman" w:hAnsi="Times New Roman"/>
          <w:sz w:val="28"/>
          <w:szCs w:val="28"/>
          <w:lang w:val="uk-UA"/>
        </w:rPr>
        <w:t>[Електронний ресурс]. Режим доступу:</w:t>
      </w:r>
      <w:r w:rsidR="001D0831" w:rsidRPr="00934BD5">
        <w:rPr>
          <w:rFonts w:ascii="Times New Roman" w:hAnsi="Times New Roman"/>
          <w:color w:val="000000"/>
          <w:sz w:val="28"/>
          <w:szCs w:val="28"/>
          <w:lang w:val="uk-UA"/>
        </w:rPr>
        <w:t xml:space="preserve"> UNFPA Режим доступу: </w:t>
      </w:r>
      <w:r w:rsidR="001D0831" w:rsidRPr="00F74D94">
        <w:rPr>
          <w:rFonts w:ascii="Times New Roman" w:hAnsi="Times New Roman"/>
          <w:sz w:val="28"/>
          <w:szCs w:val="28"/>
          <w:lang w:val="uk-UA"/>
        </w:rPr>
        <w:t>https://ukraine.unfpa.org/uk/news/</w:t>
      </w:r>
    </w:p>
    <w:p w:rsidR="004A51DC" w:rsidRPr="00934BD5" w:rsidRDefault="00505556" w:rsidP="00934BD5">
      <w:pPr>
        <w:numPr>
          <w:ilvl w:val="0"/>
          <w:numId w:val="23"/>
        </w:numPr>
        <w:shd w:val="clear" w:color="auto" w:fill="FFFFFF"/>
        <w:spacing w:after="0"/>
        <w:ind w:right="0"/>
        <w:jc w:val="both"/>
        <w:rPr>
          <w:rFonts w:ascii="Times New Roman" w:hAnsi="Times New Roman"/>
          <w:color w:val="000000"/>
          <w:sz w:val="28"/>
          <w:szCs w:val="28"/>
          <w:lang w:val="uk-UA"/>
        </w:rPr>
      </w:pPr>
      <w:r w:rsidRPr="00934BD5">
        <w:rPr>
          <w:rFonts w:ascii="Times New Roman" w:hAnsi="Times New Roman"/>
          <w:color w:val="000000"/>
          <w:sz w:val="28"/>
          <w:szCs w:val="28"/>
          <w:lang w:val="uk-UA"/>
        </w:rPr>
        <w:t xml:space="preserve"> </w:t>
      </w:r>
      <w:r w:rsidR="004A51DC" w:rsidRPr="00934BD5">
        <w:rPr>
          <w:rFonts w:ascii="Times New Roman" w:hAnsi="Times New Roman"/>
          <w:color w:val="000000"/>
          <w:sz w:val="28"/>
          <w:szCs w:val="28"/>
          <w:lang w:val="uk-UA"/>
        </w:rPr>
        <w:t xml:space="preserve">Стаття телеканалу «zik» [Електронний ресурс] Режим доступу: </w:t>
      </w:r>
      <w:r w:rsidR="004A51DC" w:rsidRPr="00F74D94">
        <w:rPr>
          <w:rFonts w:ascii="Times New Roman" w:hAnsi="Times New Roman"/>
          <w:sz w:val="28"/>
          <w:szCs w:val="28"/>
          <w:lang w:val="uk-UA"/>
        </w:rPr>
        <w:t>https://zik.ua/news/2019/11/22/za_domashnie_nasylstvo__za_hraty_yak_v_ukraini_ta_sviti_boriatsia_zi_znushchanniam_u_rodyni_946146</w:t>
      </w:r>
    </w:p>
    <w:p w:rsidR="002B103F" w:rsidRDefault="00505556" w:rsidP="00934BD5">
      <w:pPr>
        <w:numPr>
          <w:ilvl w:val="0"/>
          <w:numId w:val="23"/>
        </w:numPr>
        <w:shd w:val="clear" w:color="auto" w:fill="FFFFFF"/>
        <w:spacing w:after="0"/>
        <w:ind w:right="0"/>
        <w:jc w:val="both"/>
        <w:rPr>
          <w:lang w:val="uk-UA"/>
        </w:rPr>
      </w:pPr>
      <w:r>
        <w:rPr>
          <w:rFonts w:ascii="Times New Roman" w:hAnsi="Times New Roman"/>
          <w:color w:val="000000"/>
          <w:sz w:val="28"/>
          <w:szCs w:val="28"/>
          <w:shd w:val="clear" w:color="auto" w:fill="FFFFFF"/>
          <w:lang w:val="uk-UA"/>
        </w:rPr>
        <w:t xml:space="preserve"> </w:t>
      </w:r>
      <w:r w:rsidR="009E7B06" w:rsidRPr="00CC67BE">
        <w:rPr>
          <w:rFonts w:ascii="Times New Roman" w:hAnsi="Times New Roman"/>
          <w:color w:val="000000"/>
          <w:sz w:val="28"/>
          <w:szCs w:val="28"/>
          <w:shd w:val="clear" w:color="auto" w:fill="FFFFFF"/>
          <w:lang w:val="uk-UA"/>
        </w:rPr>
        <w:t>Вероніка Мудра </w:t>
      </w:r>
      <w:r w:rsidR="00394727" w:rsidRPr="00934BD5">
        <w:rPr>
          <w:rFonts w:ascii="Times New Roman" w:hAnsi="Times New Roman"/>
          <w:color w:val="000000"/>
          <w:sz w:val="28"/>
          <w:szCs w:val="28"/>
          <w:lang w:val="uk-UA"/>
        </w:rPr>
        <w:t xml:space="preserve"> </w:t>
      </w:r>
      <w:r w:rsidR="00394727" w:rsidRPr="00CC67BE">
        <w:rPr>
          <w:rFonts w:ascii="Times New Roman" w:hAnsi="Times New Roman"/>
          <w:color w:val="000000"/>
          <w:sz w:val="28"/>
          <w:szCs w:val="28"/>
          <w:shd w:val="clear" w:color="auto" w:fill="FFFFFF"/>
          <w:lang w:val="uk-UA"/>
        </w:rPr>
        <w:t>Біла стрічка: світовий символ боротьби з домашнім насильством тепер і в Україні</w:t>
      </w:r>
      <w:r w:rsidR="009E7B06" w:rsidRPr="00CC67BE">
        <w:rPr>
          <w:rFonts w:ascii="Times New Roman" w:hAnsi="Times New Roman"/>
          <w:color w:val="000000"/>
          <w:sz w:val="28"/>
          <w:szCs w:val="28"/>
          <w:shd w:val="clear" w:color="auto" w:fill="FFFFFF"/>
          <w:lang w:val="uk-UA"/>
        </w:rPr>
        <w:t>.</w:t>
      </w:r>
      <w:r w:rsidR="00394727" w:rsidRPr="00CC67BE">
        <w:rPr>
          <w:rFonts w:ascii="Times New Roman" w:hAnsi="Times New Roman"/>
          <w:color w:val="000000"/>
          <w:sz w:val="28"/>
          <w:szCs w:val="28"/>
          <w:shd w:val="clear" w:color="auto" w:fill="FFFFFF"/>
          <w:lang w:val="uk-UA"/>
        </w:rPr>
        <w:t xml:space="preserve"> </w:t>
      </w:r>
      <w:r w:rsidR="009E7B06" w:rsidRPr="00CC67BE">
        <w:rPr>
          <w:rFonts w:ascii="Times New Roman" w:hAnsi="Times New Roman"/>
          <w:color w:val="000000"/>
          <w:sz w:val="28"/>
          <w:szCs w:val="28"/>
          <w:shd w:val="clear" w:color="auto" w:fill="FFFFFF"/>
          <w:lang w:val="uk-UA"/>
        </w:rPr>
        <w:t xml:space="preserve">[Електронний ресурс] Режим доступу: </w:t>
      </w:r>
      <w:r w:rsidR="009E7B06" w:rsidRPr="00F74D94">
        <w:rPr>
          <w:rFonts w:ascii="Times New Roman" w:hAnsi="Times New Roman"/>
          <w:sz w:val="28"/>
          <w:szCs w:val="28"/>
          <w:lang w:val="uk-UA"/>
        </w:rPr>
        <w:t>https://gazeta.ua/blog/50661/bila-strichka-svitovij-simvol-borotbi-z-domashnim-nasilstvom-teper-i-v-ukrayini-</w:t>
      </w:r>
    </w:p>
    <w:p w:rsidR="002B103F" w:rsidRPr="00934BD5" w:rsidRDefault="00505556" w:rsidP="00934BD5">
      <w:pPr>
        <w:numPr>
          <w:ilvl w:val="0"/>
          <w:numId w:val="23"/>
        </w:numPr>
        <w:shd w:val="clear" w:color="auto" w:fill="FFFFFF"/>
        <w:spacing w:after="0"/>
        <w:ind w:right="0"/>
        <w:jc w:val="both"/>
        <w:rPr>
          <w:rFonts w:ascii="Times New Roman" w:hAnsi="Times New Roman"/>
          <w:color w:val="000000"/>
          <w:sz w:val="28"/>
          <w:szCs w:val="28"/>
          <w:lang w:val="uk-UA"/>
        </w:rPr>
      </w:pPr>
      <w:r w:rsidRPr="00934BD5">
        <w:rPr>
          <w:rFonts w:ascii="Times New Roman" w:hAnsi="Times New Roman"/>
          <w:color w:val="000000"/>
          <w:sz w:val="28"/>
          <w:szCs w:val="28"/>
          <w:lang w:val="uk-UA"/>
        </w:rPr>
        <w:t xml:space="preserve"> </w:t>
      </w:r>
      <w:r w:rsidR="002B103F" w:rsidRPr="00934BD5">
        <w:rPr>
          <w:rFonts w:ascii="Times New Roman" w:hAnsi="Times New Roman"/>
          <w:color w:val="000000"/>
          <w:sz w:val="28"/>
          <w:szCs w:val="28"/>
        </w:rPr>
        <w:t>Transition</w:t>
      </w:r>
      <w:r w:rsidR="002B103F" w:rsidRPr="00934BD5">
        <w:rPr>
          <w:rFonts w:ascii="Times New Roman" w:hAnsi="Times New Roman"/>
          <w:color w:val="000000"/>
          <w:sz w:val="28"/>
          <w:szCs w:val="28"/>
          <w:lang w:val="uk-UA"/>
        </w:rPr>
        <w:t xml:space="preserve"> </w:t>
      </w:r>
      <w:r w:rsidR="002B103F" w:rsidRPr="00934BD5">
        <w:rPr>
          <w:rFonts w:ascii="Times New Roman" w:hAnsi="Times New Roman"/>
          <w:color w:val="000000"/>
          <w:sz w:val="28"/>
          <w:szCs w:val="28"/>
        </w:rPr>
        <w:t>Book</w:t>
      </w:r>
      <w:r w:rsidR="002B103F" w:rsidRPr="00934BD5">
        <w:rPr>
          <w:rFonts w:ascii="Times New Roman" w:hAnsi="Times New Roman"/>
          <w:b/>
          <w:bCs/>
          <w:color w:val="000000"/>
          <w:sz w:val="28"/>
          <w:szCs w:val="28"/>
          <w:lang w:val="uk-UA"/>
        </w:rPr>
        <w:t xml:space="preserve"> «</w:t>
      </w:r>
      <w:r w:rsidR="002B103F" w:rsidRPr="00934BD5">
        <w:rPr>
          <w:rFonts w:ascii="Times New Roman" w:hAnsi="Times New Roman"/>
          <w:color w:val="000000"/>
          <w:sz w:val="28"/>
          <w:szCs w:val="28"/>
          <w:lang w:val="uk-UA"/>
        </w:rPr>
        <w:t>Реалізація державної політики гендерної</w:t>
      </w:r>
      <w:r w:rsidR="002B103F" w:rsidRPr="00934BD5">
        <w:rPr>
          <w:rFonts w:ascii="Times New Roman" w:hAnsi="Times New Roman"/>
          <w:b/>
          <w:bCs/>
          <w:color w:val="000000"/>
          <w:sz w:val="28"/>
          <w:szCs w:val="28"/>
          <w:lang w:val="uk-UA"/>
        </w:rPr>
        <w:t xml:space="preserve"> </w:t>
      </w:r>
      <w:r w:rsidR="002B103F" w:rsidRPr="00934BD5">
        <w:rPr>
          <w:rFonts w:ascii="Times New Roman" w:hAnsi="Times New Roman"/>
          <w:bCs/>
          <w:color w:val="000000"/>
          <w:sz w:val="28"/>
          <w:szCs w:val="28"/>
          <w:lang w:val="uk-UA"/>
        </w:rPr>
        <w:t>рівності» [Електронний ресурс]</w:t>
      </w:r>
      <w:r w:rsidR="002B103F" w:rsidRPr="00934BD5">
        <w:rPr>
          <w:rFonts w:ascii="Times New Roman" w:hAnsi="Times New Roman"/>
          <w:b/>
          <w:bCs/>
          <w:color w:val="000000"/>
          <w:sz w:val="28"/>
          <w:szCs w:val="28"/>
          <w:lang w:val="uk-UA"/>
        </w:rPr>
        <w:t xml:space="preserve"> </w:t>
      </w:r>
      <w:r w:rsidR="002B103F" w:rsidRPr="00934BD5">
        <w:rPr>
          <w:rFonts w:ascii="Times New Roman" w:hAnsi="Times New Roman"/>
          <w:bCs/>
          <w:color w:val="000000"/>
          <w:sz w:val="28"/>
          <w:szCs w:val="28"/>
          <w:lang w:val="uk-UA"/>
        </w:rPr>
        <w:t>Режим доступу:</w:t>
      </w:r>
      <w:r w:rsidR="002B103F" w:rsidRPr="00934BD5">
        <w:rPr>
          <w:rFonts w:ascii="Times New Roman" w:hAnsi="Times New Roman"/>
          <w:b/>
          <w:bCs/>
          <w:color w:val="000000"/>
          <w:sz w:val="28"/>
          <w:szCs w:val="28"/>
          <w:lang w:val="uk-UA"/>
        </w:rPr>
        <w:t xml:space="preserve"> </w:t>
      </w:r>
      <w:r w:rsidR="002B103F" w:rsidRPr="00F74D94">
        <w:rPr>
          <w:rFonts w:ascii="Times New Roman" w:hAnsi="Times New Roman"/>
          <w:sz w:val="28"/>
          <w:szCs w:val="28"/>
        </w:rPr>
        <w:t>https</w:t>
      </w:r>
      <w:r w:rsidR="002B103F" w:rsidRPr="00F74D94">
        <w:rPr>
          <w:rFonts w:ascii="Times New Roman" w:hAnsi="Times New Roman"/>
          <w:sz w:val="28"/>
          <w:szCs w:val="28"/>
          <w:lang w:val="uk-UA"/>
        </w:rPr>
        <w:t>://</w:t>
      </w:r>
      <w:r w:rsidR="002B103F" w:rsidRPr="00F74D94">
        <w:rPr>
          <w:rFonts w:ascii="Times New Roman" w:hAnsi="Times New Roman"/>
          <w:sz w:val="28"/>
          <w:szCs w:val="28"/>
        </w:rPr>
        <w:t>eu</w:t>
      </w:r>
      <w:r w:rsidR="002B103F" w:rsidRPr="00F74D94">
        <w:rPr>
          <w:rFonts w:ascii="Times New Roman" w:hAnsi="Times New Roman"/>
          <w:sz w:val="28"/>
          <w:szCs w:val="28"/>
          <w:lang w:val="uk-UA"/>
        </w:rPr>
        <w:t>-</w:t>
      </w:r>
      <w:r w:rsidR="002B103F" w:rsidRPr="00F74D94">
        <w:rPr>
          <w:rFonts w:ascii="Times New Roman" w:hAnsi="Times New Roman"/>
          <w:sz w:val="28"/>
          <w:szCs w:val="28"/>
        </w:rPr>
        <w:t>ua</w:t>
      </w:r>
      <w:r w:rsidR="002B103F" w:rsidRPr="00F74D94">
        <w:rPr>
          <w:rFonts w:ascii="Times New Roman" w:hAnsi="Times New Roman"/>
          <w:sz w:val="28"/>
          <w:szCs w:val="28"/>
          <w:lang w:val="uk-UA"/>
        </w:rPr>
        <w:t>.</w:t>
      </w:r>
      <w:r w:rsidR="002B103F" w:rsidRPr="00F74D94">
        <w:rPr>
          <w:rFonts w:ascii="Times New Roman" w:hAnsi="Times New Roman"/>
          <w:sz w:val="28"/>
          <w:szCs w:val="28"/>
        </w:rPr>
        <w:t>org</w:t>
      </w:r>
      <w:r w:rsidR="002B103F" w:rsidRPr="00F74D94">
        <w:rPr>
          <w:rFonts w:ascii="Times New Roman" w:hAnsi="Times New Roman"/>
          <w:sz w:val="28"/>
          <w:szCs w:val="28"/>
          <w:lang w:val="uk-UA"/>
        </w:rPr>
        <w:t>/</w:t>
      </w:r>
      <w:r w:rsidR="002B103F" w:rsidRPr="00F74D94">
        <w:rPr>
          <w:rFonts w:ascii="Times New Roman" w:hAnsi="Times New Roman"/>
          <w:sz w:val="28"/>
          <w:szCs w:val="28"/>
        </w:rPr>
        <w:t>genderni</w:t>
      </w:r>
      <w:r w:rsidR="002B103F" w:rsidRPr="00F74D94">
        <w:rPr>
          <w:rFonts w:ascii="Times New Roman" w:hAnsi="Times New Roman"/>
          <w:sz w:val="28"/>
          <w:szCs w:val="28"/>
          <w:lang w:val="uk-UA"/>
        </w:rPr>
        <w:t>-</w:t>
      </w:r>
      <w:r w:rsidR="002B103F" w:rsidRPr="00F74D94">
        <w:rPr>
          <w:rFonts w:ascii="Times New Roman" w:hAnsi="Times New Roman"/>
          <w:sz w:val="28"/>
          <w:szCs w:val="28"/>
        </w:rPr>
        <w:t>profili</w:t>
      </w:r>
      <w:r w:rsidR="002B103F" w:rsidRPr="00F74D94">
        <w:rPr>
          <w:rFonts w:ascii="Times New Roman" w:hAnsi="Times New Roman"/>
          <w:sz w:val="28"/>
          <w:szCs w:val="28"/>
          <w:lang w:val="uk-UA"/>
        </w:rPr>
        <w:t>-25-</w:t>
      </w:r>
      <w:r w:rsidR="002B103F" w:rsidRPr="00F74D94">
        <w:rPr>
          <w:rFonts w:ascii="Times New Roman" w:hAnsi="Times New Roman"/>
          <w:sz w:val="28"/>
          <w:szCs w:val="28"/>
        </w:rPr>
        <w:t>oblastey</w:t>
      </w:r>
      <w:r w:rsidR="002B103F" w:rsidRPr="00F74D94">
        <w:rPr>
          <w:rFonts w:ascii="Times New Roman" w:hAnsi="Times New Roman"/>
          <w:sz w:val="28"/>
          <w:szCs w:val="28"/>
          <w:lang w:val="uk-UA"/>
        </w:rPr>
        <w:t>-</w:t>
      </w:r>
      <w:r w:rsidR="002B103F" w:rsidRPr="00F74D94">
        <w:rPr>
          <w:rFonts w:ascii="Times New Roman" w:hAnsi="Times New Roman"/>
          <w:sz w:val="28"/>
          <w:szCs w:val="28"/>
        </w:rPr>
        <w:t>ukrayiny</w:t>
      </w:r>
    </w:p>
    <w:p w:rsidR="00B431D0" w:rsidRPr="00CC67BE" w:rsidRDefault="00B431D0" w:rsidP="00B431D0">
      <w:pPr>
        <w:pStyle w:val="ab"/>
        <w:spacing w:before="0" w:beforeAutospacing="0" w:after="0" w:afterAutospacing="0" w:line="360" w:lineRule="auto"/>
        <w:ind w:firstLine="720"/>
        <w:jc w:val="both"/>
        <w:rPr>
          <w:sz w:val="28"/>
          <w:szCs w:val="28"/>
          <w:lang w:val="uk-UA"/>
        </w:rPr>
      </w:pPr>
    </w:p>
    <w:p w:rsidR="00811F24" w:rsidRDefault="00811F24" w:rsidP="00B431D0">
      <w:pPr>
        <w:pStyle w:val="ab"/>
        <w:spacing w:before="0" w:beforeAutospacing="0" w:after="0" w:afterAutospacing="0" w:line="360" w:lineRule="auto"/>
        <w:ind w:firstLine="720"/>
        <w:jc w:val="right"/>
        <w:rPr>
          <w:sz w:val="28"/>
          <w:szCs w:val="28"/>
          <w:lang w:val="uk-UA"/>
        </w:rPr>
      </w:pPr>
    </w:p>
    <w:p w:rsidR="00811F24" w:rsidRDefault="00811F24" w:rsidP="00B431D0">
      <w:pPr>
        <w:pStyle w:val="ab"/>
        <w:spacing w:before="0" w:beforeAutospacing="0" w:after="0" w:afterAutospacing="0" w:line="360" w:lineRule="auto"/>
        <w:ind w:firstLine="720"/>
        <w:jc w:val="right"/>
        <w:rPr>
          <w:sz w:val="28"/>
          <w:szCs w:val="28"/>
          <w:lang w:val="uk-UA"/>
        </w:rPr>
      </w:pPr>
    </w:p>
    <w:p w:rsidR="00811F24" w:rsidRDefault="00811F24" w:rsidP="00B431D0">
      <w:pPr>
        <w:pStyle w:val="ab"/>
        <w:spacing w:before="0" w:beforeAutospacing="0" w:after="0" w:afterAutospacing="0" w:line="360" w:lineRule="auto"/>
        <w:ind w:firstLine="720"/>
        <w:jc w:val="right"/>
        <w:rPr>
          <w:sz w:val="28"/>
          <w:szCs w:val="28"/>
          <w:lang w:val="uk-UA"/>
        </w:rPr>
      </w:pPr>
    </w:p>
    <w:p w:rsidR="00811F24" w:rsidRDefault="00811F24" w:rsidP="00B431D0">
      <w:pPr>
        <w:pStyle w:val="ab"/>
        <w:spacing w:before="0" w:beforeAutospacing="0" w:after="0" w:afterAutospacing="0" w:line="360" w:lineRule="auto"/>
        <w:ind w:firstLine="720"/>
        <w:jc w:val="right"/>
        <w:rPr>
          <w:sz w:val="28"/>
          <w:szCs w:val="28"/>
          <w:lang w:val="uk-UA"/>
        </w:rPr>
      </w:pPr>
    </w:p>
    <w:p w:rsidR="00811F24" w:rsidRDefault="00811F24" w:rsidP="00B431D0">
      <w:pPr>
        <w:pStyle w:val="ab"/>
        <w:spacing w:before="0" w:beforeAutospacing="0" w:after="0" w:afterAutospacing="0" w:line="360" w:lineRule="auto"/>
        <w:ind w:firstLine="720"/>
        <w:jc w:val="right"/>
        <w:rPr>
          <w:sz w:val="28"/>
          <w:szCs w:val="28"/>
          <w:lang w:val="uk-UA"/>
        </w:rPr>
      </w:pPr>
    </w:p>
    <w:p w:rsidR="00811F24" w:rsidRDefault="00811F24" w:rsidP="00B431D0">
      <w:pPr>
        <w:pStyle w:val="ab"/>
        <w:spacing w:before="0" w:beforeAutospacing="0" w:after="0" w:afterAutospacing="0" w:line="360" w:lineRule="auto"/>
        <w:ind w:firstLine="720"/>
        <w:jc w:val="right"/>
        <w:rPr>
          <w:sz w:val="28"/>
          <w:szCs w:val="28"/>
          <w:lang w:val="uk-UA"/>
        </w:rPr>
      </w:pPr>
    </w:p>
    <w:p w:rsidR="00811F24" w:rsidRDefault="00811F24" w:rsidP="00B431D0">
      <w:pPr>
        <w:pStyle w:val="ab"/>
        <w:spacing w:before="0" w:beforeAutospacing="0" w:after="0" w:afterAutospacing="0" w:line="360" w:lineRule="auto"/>
        <w:ind w:firstLine="720"/>
        <w:jc w:val="right"/>
        <w:rPr>
          <w:sz w:val="28"/>
          <w:szCs w:val="28"/>
          <w:lang w:val="uk-UA"/>
        </w:rPr>
      </w:pPr>
    </w:p>
    <w:p w:rsidR="00811F24" w:rsidRDefault="00811F24" w:rsidP="00B431D0">
      <w:pPr>
        <w:pStyle w:val="ab"/>
        <w:spacing w:before="0" w:beforeAutospacing="0" w:after="0" w:afterAutospacing="0" w:line="360" w:lineRule="auto"/>
        <w:ind w:firstLine="720"/>
        <w:jc w:val="right"/>
        <w:rPr>
          <w:sz w:val="28"/>
          <w:szCs w:val="28"/>
          <w:lang w:val="uk-UA"/>
        </w:rPr>
      </w:pPr>
    </w:p>
    <w:p w:rsidR="00811F24" w:rsidRDefault="00811F24" w:rsidP="00B431D0">
      <w:pPr>
        <w:pStyle w:val="ab"/>
        <w:spacing w:before="0" w:beforeAutospacing="0" w:after="0" w:afterAutospacing="0" w:line="360" w:lineRule="auto"/>
        <w:ind w:firstLine="720"/>
        <w:jc w:val="right"/>
        <w:rPr>
          <w:sz w:val="28"/>
          <w:szCs w:val="28"/>
          <w:lang w:val="uk-UA"/>
        </w:rPr>
      </w:pPr>
    </w:p>
    <w:p w:rsidR="00811F24" w:rsidRDefault="00811F24" w:rsidP="00B431D0">
      <w:pPr>
        <w:pStyle w:val="ab"/>
        <w:spacing w:before="0" w:beforeAutospacing="0" w:after="0" w:afterAutospacing="0" w:line="360" w:lineRule="auto"/>
        <w:ind w:firstLine="720"/>
        <w:jc w:val="right"/>
        <w:rPr>
          <w:sz w:val="28"/>
          <w:szCs w:val="28"/>
          <w:lang w:val="uk-UA"/>
        </w:rPr>
      </w:pPr>
    </w:p>
    <w:p w:rsidR="00811F24" w:rsidRDefault="00811F24" w:rsidP="00B431D0">
      <w:pPr>
        <w:pStyle w:val="ab"/>
        <w:spacing w:before="0" w:beforeAutospacing="0" w:after="0" w:afterAutospacing="0" w:line="360" w:lineRule="auto"/>
        <w:ind w:firstLine="720"/>
        <w:jc w:val="right"/>
        <w:rPr>
          <w:sz w:val="28"/>
          <w:szCs w:val="28"/>
          <w:lang w:val="uk-UA"/>
        </w:rPr>
      </w:pPr>
    </w:p>
    <w:p w:rsidR="00811F24" w:rsidRDefault="00811F24" w:rsidP="00B431D0">
      <w:pPr>
        <w:pStyle w:val="ab"/>
        <w:spacing w:before="0" w:beforeAutospacing="0" w:after="0" w:afterAutospacing="0" w:line="360" w:lineRule="auto"/>
        <w:ind w:firstLine="720"/>
        <w:jc w:val="right"/>
        <w:rPr>
          <w:sz w:val="28"/>
          <w:szCs w:val="28"/>
          <w:lang w:val="uk-UA"/>
        </w:rPr>
      </w:pPr>
    </w:p>
    <w:p w:rsidR="00811F24" w:rsidRDefault="00811F24" w:rsidP="00B431D0">
      <w:pPr>
        <w:pStyle w:val="ab"/>
        <w:spacing w:before="0" w:beforeAutospacing="0" w:after="0" w:afterAutospacing="0" w:line="360" w:lineRule="auto"/>
        <w:ind w:firstLine="720"/>
        <w:jc w:val="right"/>
        <w:rPr>
          <w:sz w:val="28"/>
          <w:szCs w:val="28"/>
          <w:lang w:val="uk-UA"/>
        </w:rPr>
      </w:pPr>
    </w:p>
    <w:p w:rsidR="00811F24" w:rsidRDefault="00811F24" w:rsidP="00B431D0">
      <w:pPr>
        <w:pStyle w:val="ab"/>
        <w:spacing w:before="0" w:beforeAutospacing="0" w:after="0" w:afterAutospacing="0" w:line="360" w:lineRule="auto"/>
        <w:ind w:firstLine="720"/>
        <w:jc w:val="right"/>
        <w:rPr>
          <w:sz w:val="28"/>
          <w:szCs w:val="28"/>
          <w:lang w:val="uk-UA"/>
        </w:rPr>
      </w:pPr>
    </w:p>
    <w:p w:rsidR="00811F24" w:rsidRDefault="00811F24" w:rsidP="00B431D0">
      <w:pPr>
        <w:pStyle w:val="ab"/>
        <w:spacing w:before="0" w:beforeAutospacing="0" w:after="0" w:afterAutospacing="0" w:line="360" w:lineRule="auto"/>
        <w:ind w:firstLine="720"/>
        <w:jc w:val="right"/>
        <w:rPr>
          <w:sz w:val="28"/>
          <w:szCs w:val="28"/>
          <w:lang w:val="uk-UA"/>
        </w:rPr>
      </w:pPr>
    </w:p>
    <w:p w:rsidR="00811F24" w:rsidRDefault="00811F24" w:rsidP="00B431D0">
      <w:pPr>
        <w:pStyle w:val="ab"/>
        <w:spacing w:before="0" w:beforeAutospacing="0" w:after="0" w:afterAutospacing="0" w:line="360" w:lineRule="auto"/>
        <w:ind w:firstLine="720"/>
        <w:jc w:val="right"/>
        <w:rPr>
          <w:sz w:val="28"/>
          <w:szCs w:val="28"/>
          <w:lang w:val="uk-UA"/>
        </w:rPr>
      </w:pPr>
    </w:p>
    <w:p w:rsidR="00811F24" w:rsidRDefault="00811F24" w:rsidP="00B431D0">
      <w:pPr>
        <w:pStyle w:val="ab"/>
        <w:spacing w:before="0" w:beforeAutospacing="0" w:after="0" w:afterAutospacing="0" w:line="360" w:lineRule="auto"/>
        <w:ind w:firstLine="720"/>
        <w:jc w:val="right"/>
        <w:rPr>
          <w:sz w:val="28"/>
          <w:szCs w:val="28"/>
          <w:lang w:val="uk-UA"/>
        </w:rPr>
      </w:pPr>
    </w:p>
    <w:p w:rsidR="00811F24" w:rsidRDefault="00811F24" w:rsidP="00B431D0">
      <w:pPr>
        <w:pStyle w:val="ab"/>
        <w:spacing w:before="0" w:beforeAutospacing="0" w:after="0" w:afterAutospacing="0" w:line="360" w:lineRule="auto"/>
        <w:ind w:firstLine="720"/>
        <w:jc w:val="right"/>
        <w:rPr>
          <w:sz w:val="28"/>
          <w:szCs w:val="28"/>
          <w:lang w:val="uk-UA"/>
        </w:rPr>
      </w:pPr>
    </w:p>
    <w:p w:rsidR="00811F24" w:rsidRDefault="00811F24" w:rsidP="00B431D0">
      <w:pPr>
        <w:pStyle w:val="ab"/>
        <w:spacing w:before="0" w:beforeAutospacing="0" w:after="0" w:afterAutospacing="0" w:line="360" w:lineRule="auto"/>
        <w:ind w:firstLine="720"/>
        <w:jc w:val="right"/>
        <w:rPr>
          <w:sz w:val="28"/>
          <w:szCs w:val="28"/>
          <w:lang w:val="uk-UA"/>
        </w:rPr>
      </w:pPr>
    </w:p>
    <w:p w:rsidR="00811F24" w:rsidRDefault="00811F24" w:rsidP="00B431D0">
      <w:pPr>
        <w:pStyle w:val="ab"/>
        <w:spacing w:before="0" w:beforeAutospacing="0" w:after="0" w:afterAutospacing="0" w:line="360" w:lineRule="auto"/>
        <w:ind w:firstLine="720"/>
        <w:jc w:val="right"/>
        <w:rPr>
          <w:sz w:val="28"/>
          <w:szCs w:val="28"/>
          <w:lang w:val="uk-UA"/>
        </w:rPr>
      </w:pPr>
    </w:p>
    <w:p w:rsidR="00811F24" w:rsidRDefault="00811F24" w:rsidP="00B431D0">
      <w:pPr>
        <w:pStyle w:val="ab"/>
        <w:spacing w:before="0" w:beforeAutospacing="0" w:after="0" w:afterAutospacing="0" w:line="360" w:lineRule="auto"/>
        <w:ind w:firstLine="720"/>
        <w:jc w:val="right"/>
        <w:rPr>
          <w:sz w:val="28"/>
          <w:szCs w:val="28"/>
          <w:lang w:val="uk-UA"/>
        </w:rPr>
      </w:pPr>
    </w:p>
    <w:p w:rsidR="00811F24" w:rsidRDefault="00811F24" w:rsidP="00B431D0">
      <w:pPr>
        <w:pStyle w:val="ab"/>
        <w:spacing w:before="0" w:beforeAutospacing="0" w:after="0" w:afterAutospacing="0" w:line="360" w:lineRule="auto"/>
        <w:ind w:firstLine="720"/>
        <w:jc w:val="right"/>
        <w:rPr>
          <w:sz w:val="28"/>
          <w:szCs w:val="28"/>
          <w:lang w:val="uk-UA"/>
        </w:rPr>
      </w:pPr>
    </w:p>
    <w:p w:rsidR="00811F24" w:rsidRDefault="00811F24" w:rsidP="00B431D0">
      <w:pPr>
        <w:pStyle w:val="ab"/>
        <w:spacing w:before="0" w:beforeAutospacing="0" w:after="0" w:afterAutospacing="0" w:line="360" w:lineRule="auto"/>
        <w:ind w:firstLine="720"/>
        <w:jc w:val="right"/>
        <w:rPr>
          <w:sz w:val="28"/>
          <w:szCs w:val="28"/>
          <w:lang w:val="uk-UA"/>
        </w:rPr>
      </w:pPr>
    </w:p>
    <w:p w:rsidR="00811F24" w:rsidRDefault="00811F24" w:rsidP="00B431D0">
      <w:pPr>
        <w:pStyle w:val="ab"/>
        <w:spacing w:before="0" w:beforeAutospacing="0" w:after="0" w:afterAutospacing="0" w:line="360" w:lineRule="auto"/>
        <w:ind w:firstLine="720"/>
        <w:jc w:val="right"/>
        <w:rPr>
          <w:sz w:val="28"/>
          <w:szCs w:val="28"/>
          <w:lang w:val="uk-UA"/>
        </w:rPr>
      </w:pPr>
    </w:p>
    <w:p w:rsidR="00B431D0" w:rsidRPr="00CC67BE" w:rsidRDefault="00B431D0" w:rsidP="00B431D0">
      <w:pPr>
        <w:pStyle w:val="ab"/>
        <w:spacing w:before="0" w:beforeAutospacing="0" w:after="0" w:afterAutospacing="0" w:line="360" w:lineRule="auto"/>
        <w:ind w:firstLine="720"/>
        <w:jc w:val="right"/>
        <w:rPr>
          <w:sz w:val="28"/>
          <w:szCs w:val="28"/>
          <w:lang w:val="uk-UA"/>
        </w:rPr>
      </w:pPr>
      <w:r>
        <w:rPr>
          <w:sz w:val="28"/>
          <w:szCs w:val="28"/>
          <w:lang w:val="uk-UA"/>
        </w:rPr>
        <w:t>ДОДАТОК А</w:t>
      </w:r>
    </w:p>
    <w:p w:rsidR="002B103F" w:rsidRDefault="008F191D" w:rsidP="00934BD5">
      <w:pPr>
        <w:shd w:val="clear" w:color="auto" w:fill="FFFFFF"/>
        <w:spacing w:after="0"/>
        <w:ind w:left="0" w:right="0" w:firstLine="709"/>
        <w:jc w:val="both"/>
        <w:rPr>
          <w:noProof/>
          <w:color w:val="404145"/>
          <w:sz w:val="28"/>
          <w:szCs w:val="28"/>
          <w:bdr w:val="none" w:sz="0" w:space="0" w:color="auto" w:frame="1"/>
          <w:shd w:val="clear" w:color="auto" w:fill="FFFFFF"/>
          <w:lang w:val="uk-UA"/>
        </w:rPr>
      </w:pPr>
      <w:r>
        <w:rPr>
          <w:noProof/>
          <w:color w:val="404145"/>
          <w:sz w:val="28"/>
          <w:szCs w:val="28"/>
          <w:bdr w:val="none" w:sz="0" w:space="0" w:color="auto" w:frame="1"/>
          <w:shd w:val="clear" w:color="auto" w:fill="FFFFFF"/>
          <w:lang w:val="uk-UA"/>
        </w:rPr>
        <w:lastRenderedPageBreak/>
        <w:pict>
          <v:shape id="_x0000_i1029" type="#_x0000_t75" alt="567x293.jpg" style="width:313.2pt;height:125.4pt;visibility:visible">
            <v:imagedata r:id="rId9" o:title=""/>
          </v:shape>
        </w:pict>
      </w:r>
    </w:p>
    <w:p w:rsidR="00B431D0" w:rsidRDefault="00B431D0" w:rsidP="00934BD5">
      <w:pPr>
        <w:shd w:val="clear" w:color="auto" w:fill="FFFFFF"/>
        <w:spacing w:after="0"/>
        <w:ind w:left="0" w:right="0" w:firstLine="709"/>
        <w:jc w:val="both"/>
        <w:rPr>
          <w:noProof/>
          <w:color w:val="404145"/>
          <w:sz w:val="28"/>
          <w:szCs w:val="28"/>
          <w:bdr w:val="none" w:sz="0" w:space="0" w:color="auto" w:frame="1"/>
          <w:shd w:val="clear" w:color="auto" w:fill="FFFFFF"/>
          <w:lang w:val="uk-UA"/>
        </w:rPr>
      </w:pPr>
    </w:p>
    <w:p w:rsidR="00B431D0" w:rsidRDefault="00B431D0" w:rsidP="00934BD5">
      <w:pPr>
        <w:shd w:val="clear" w:color="auto" w:fill="FFFFFF"/>
        <w:spacing w:after="0"/>
        <w:ind w:left="0" w:right="0" w:firstLine="709"/>
        <w:jc w:val="both"/>
        <w:rPr>
          <w:noProof/>
          <w:color w:val="404145"/>
          <w:sz w:val="28"/>
          <w:szCs w:val="28"/>
          <w:bdr w:val="none" w:sz="0" w:space="0" w:color="auto" w:frame="1"/>
          <w:shd w:val="clear" w:color="auto" w:fill="FFFFFF"/>
          <w:lang w:val="uk-UA"/>
        </w:rPr>
      </w:pPr>
    </w:p>
    <w:p w:rsidR="00B431D0" w:rsidRDefault="00B431D0" w:rsidP="00934BD5">
      <w:pPr>
        <w:shd w:val="clear" w:color="auto" w:fill="FFFFFF"/>
        <w:spacing w:after="0"/>
        <w:ind w:left="0" w:right="0" w:firstLine="709"/>
        <w:jc w:val="both"/>
        <w:rPr>
          <w:noProof/>
          <w:color w:val="404145"/>
          <w:sz w:val="28"/>
          <w:szCs w:val="28"/>
          <w:bdr w:val="none" w:sz="0" w:space="0" w:color="auto" w:frame="1"/>
          <w:shd w:val="clear" w:color="auto" w:fill="FFFFFF"/>
          <w:lang w:val="uk-UA"/>
        </w:rPr>
      </w:pPr>
    </w:p>
    <w:p w:rsidR="00B431D0" w:rsidRDefault="00B431D0" w:rsidP="00934BD5">
      <w:pPr>
        <w:shd w:val="clear" w:color="auto" w:fill="FFFFFF"/>
        <w:spacing w:after="0"/>
        <w:ind w:left="0" w:right="0" w:firstLine="709"/>
        <w:jc w:val="both"/>
        <w:rPr>
          <w:noProof/>
          <w:color w:val="404145"/>
          <w:sz w:val="28"/>
          <w:szCs w:val="28"/>
          <w:bdr w:val="none" w:sz="0" w:space="0" w:color="auto" w:frame="1"/>
          <w:shd w:val="clear" w:color="auto" w:fill="FFFFFF"/>
          <w:lang w:val="uk-UA"/>
        </w:rPr>
      </w:pPr>
    </w:p>
    <w:p w:rsidR="00B431D0" w:rsidRDefault="00B431D0" w:rsidP="00934BD5">
      <w:pPr>
        <w:shd w:val="clear" w:color="auto" w:fill="FFFFFF"/>
        <w:spacing w:after="0"/>
        <w:ind w:left="0" w:right="0" w:firstLine="709"/>
        <w:jc w:val="both"/>
        <w:rPr>
          <w:noProof/>
          <w:color w:val="404145"/>
          <w:sz w:val="28"/>
          <w:szCs w:val="28"/>
          <w:bdr w:val="none" w:sz="0" w:space="0" w:color="auto" w:frame="1"/>
          <w:shd w:val="clear" w:color="auto" w:fill="FFFFFF"/>
          <w:lang w:val="uk-UA"/>
        </w:rPr>
      </w:pPr>
    </w:p>
    <w:p w:rsidR="00B431D0" w:rsidRDefault="00B431D0" w:rsidP="00934BD5">
      <w:pPr>
        <w:shd w:val="clear" w:color="auto" w:fill="FFFFFF"/>
        <w:spacing w:after="0"/>
        <w:ind w:left="0" w:right="0" w:firstLine="709"/>
        <w:jc w:val="both"/>
        <w:rPr>
          <w:noProof/>
          <w:color w:val="404145"/>
          <w:sz w:val="28"/>
          <w:szCs w:val="28"/>
          <w:bdr w:val="none" w:sz="0" w:space="0" w:color="auto" w:frame="1"/>
          <w:shd w:val="clear" w:color="auto" w:fill="FFFFFF"/>
          <w:lang w:val="uk-UA"/>
        </w:rPr>
      </w:pPr>
    </w:p>
    <w:p w:rsidR="00B431D0" w:rsidRDefault="00B431D0" w:rsidP="00934BD5">
      <w:pPr>
        <w:shd w:val="clear" w:color="auto" w:fill="FFFFFF"/>
        <w:spacing w:after="0"/>
        <w:ind w:left="0" w:right="0" w:firstLine="709"/>
        <w:jc w:val="both"/>
        <w:rPr>
          <w:noProof/>
          <w:color w:val="404145"/>
          <w:sz w:val="28"/>
          <w:szCs w:val="28"/>
          <w:bdr w:val="none" w:sz="0" w:space="0" w:color="auto" w:frame="1"/>
          <w:shd w:val="clear" w:color="auto" w:fill="FFFFFF"/>
          <w:lang w:val="uk-UA"/>
        </w:rPr>
      </w:pPr>
    </w:p>
    <w:p w:rsidR="00B431D0" w:rsidRDefault="00B431D0" w:rsidP="00934BD5">
      <w:pPr>
        <w:shd w:val="clear" w:color="auto" w:fill="FFFFFF"/>
        <w:spacing w:after="0"/>
        <w:ind w:left="0" w:right="0" w:firstLine="709"/>
        <w:jc w:val="both"/>
        <w:rPr>
          <w:noProof/>
          <w:color w:val="404145"/>
          <w:sz w:val="28"/>
          <w:szCs w:val="28"/>
          <w:bdr w:val="none" w:sz="0" w:space="0" w:color="auto" w:frame="1"/>
          <w:shd w:val="clear" w:color="auto" w:fill="FFFFFF"/>
          <w:lang w:val="uk-UA"/>
        </w:rPr>
      </w:pPr>
    </w:p>
    <w:p w:rsidR="00B431D0" w:rsidRDefault="00B431D0" w:rsidP="00934BD5">
      <w:pPr>
        <w:shd w:val="clear" w:color="auto" w:fill="FFFFFF"/>
        <w:spacing w:after="0"/>
        <w:ind w:left="0" w:right="0" w:firstLine="709"/>
        <w:jc w:val="both"/>
        <w:rPr>
          <w:noProof/>
          <w:color w:val="404145"/>
          <w:sz w:val="28"/>
          <w:szCs w:val="28"/>
          <w:bdr w:val="none" w:sz="0" w:space="0" w:color="auto" w:frame="1"/>
          <w:shd w:val="clear" w:color="auto" w:fill="FFFFFF"/>
          <w:lang w:val="uk-UA"/>
        </w:rPr>
      </w:pPr>
    </w:p>
    <w:p w:rsidR="00B431D0" w:rsidRDefault="00B431D0" w:rsidP="00934BD5">
      <w:pPr>
        <w:shd w:val="clear" w:color="auto" w:fill="FFFFFF"/>
        <w:spacing w:after="0"/>
        <w:ind w:left="0" w:right="0" w:firstLine="709"/>
        <w:jc w:val="both"/>
        <w:rPr>
          <w:noProof/>
          <w:color w:val="404145"/>
          <w:sz w:val="28"/>
          <w:szCs w:val="28"/>
          <w:bdr w:val="none" w:sz="0" w:space="0" w:color="auto" w:frame="1"/>
          <w:shd w:val="clear" w:color="auto" w:fill="FFFFFF"/>
          <w:lang w:val="uk-UA"/>
        </w:rPr>
      </w:pPr>
    </w:p>
    <w:p w:rsidR="00B431D0" w:rsidRDefault="00B431D0" w:rsidP="00934BD5">
      <w:pPr>
        <w:shd w:val="clear" w:color="auto" w:fill="FFFFFF"/>
        <w:spacing w:after="0"/>
        <w:ind w:left="0" w:right="0" w:firstLine="709"/>
        <w:jc w:val="both"/>
        <w:rPr>
          <w:noProof/>
          <w:color w:val="404145"/>
          <w:sz w:val="28"/>
          <w:szCs w:val="28"/>
          <w:bdr w:val="none" w:sz="0" w:space="0" w:color="auto" w:frame="1"/>
          <w:shd w:val="clear" w:color="auto" w:fill="FFFFFF"/>
          <w:lang w:val="uk-UA"/>
        </w:rPr>
      </w:pPr>
    </w:p>
    <w:p w:rsidR="00B431D0" w:rsidRDefault="00B431D0" w:rsidP="00934BD5">
      <w:pPr>
        <w:shd w:val="clear" w:color="auto" w:fill="FFFFFF"/>
        <w:spacing w:after="0"/>
        <w:ind w:left="0" w:right="0" w:firstLine="709"/>
        <w:jc w:val="both"/>
        <w:rPr>
          <w:noProof/>
          <w:color w:val="404145"/>
          <w:sz w:val="28"/>
          <w:szCs w:val="28"/>
          <w:bdr w:val="none" w:sz="0" w:space="0" w:color="auto" w:frame="1"/>
          <w:shd w:val="clear" w:color="auto" w:fill="FFFFFF"/>
          <w:lang w:val="uk-UA"/>
        </w:rPr>
      </w:pPr>
    </w:p>
    <w:p w:rsidR="00B431D0" w:rsidRDefault="00B431D0" w:rsidP="00934BD5">
      <w:pPr>
        <w:shd w:val="clear" w:color="auto" w:fill="FFFFFF"/>
        <w:spacing w:after="0"/>
        <w:ind w:left="0" w:right="0" w:firstLine="709"/>
        <w:jc w:val="both"/>
        <w:rPr>
          <w:noProof/>
          <w:color w:val="404145"/>
          <w:sz w:val="28"/>
          <w:szCs w:val="28"/>
          <w:bdr w:val="none" w:sz="0" w:space="0" w:color="auto" w:frame="1"/>
          <w:shd w:val="clear" w:color="auto" w:fill="FFFFFF"/>
          <w:lang w:val="uk-UA"/>
        </w:rPr>
      </w:pPr>
    </w:p>
    <w:p w:rsidR="00B431D0" w:rsidRDefault="00B431D0" w:rsidP="00934BD5">
      <w:pPr>
        <w:shd w:val="clear" w:color="auto" w:fill="FFFFFF"/>
        <w:spacing w:after="0"/>
        <w:ind w:left="0" w:right="0" w:firstLine="709"/>
        <w:jc w:val="both"/>
        <w:rPr>
          <w:noProof/>
          <w:color w:val="404145"/>
          <w:sz w:val="28"/>
          <w:szCs w:val="28"/>
          <w:bdr w:val="none" w:sz="0" w:space="0" w:color="auto" w:frame="1"/>
          <w:shd w:val="clear" w:color="auto" w:fill="FFFFFF"/>
          <w:lang w:val="uk-UA"/>
        </w:rPr>
      </w:pPr>
    </w:p>
    <w:p w:rsidR="00B431D0" w:rsidRDefault="00B431D0" w:rsidP="00934BD5">
      <w:pPr>
        <w:shd w:val="clear" w:color="auto" w:fill="FFFFFF"/>
        <w:spacing w:after="0"/>
        <w:ind w:left="0" w:right="0" w:firstLine="709"/>
        <w:jc w:val="both"/>
        <w:rPr>
          <w:noProof/>
          <w:color w:val="404145"/>
          <w:sz w:val="28"/>
          <w:szCs w:val="28"/>
          <w:bdr w:val="none" w:sz="0" w:space="0" w:color="auto" w:frame="1"/>
          <w:shd w:val="clear" w:color="auto" w:fill="FFFFFF"/>
          <w:lang w:val="uk-UA"/>
        </w:rPr>
      </w:pPr>
    </w:p>
    <w:p w:rsidR="00B431D0" w:rsidRDefault="00B431D0" w:rsidP="00934BD5">
      <w:pPr>
        <w:shd w:val="clear" w:color="auto" w:fill="FFFFFF"/>
        <w:spacing w:after="0"/>
        <w:ind w:left="0" w:right="0" w:firstLine="709"/>
        <w:jc w:val="both"/>
        <w:rPr>
          <w:noProof/>
          <w:color w:val="404145"/>
          <w:sz w:val="28"/>
          <w:szCs w:val="28"/>
          <w:bdr w:val="none" w:sz="0" w:space="0" w:color="auto" w:frame="1"/>
          <w:shd w:val="clear" w:color="auto" w:fill="FFFFFF"/>
          <w:lang w:val="uk-UA"/>
        </w:rPr>
      </w:pPr>
    </w:p>
    <w:p w:rsidR="00B431D0" w:rsidRDefault="00B431D0" w:rsidP="00934BD5">
      <w:pPr>
        <w:shd w:val="clear" w:color="auto" w:fill="FFFFFF"/>
        <w:spacing w:after="0"/>
        <w:ind w:left="0" w:right="0" w:firstLine="709"/>
        <w:jc w:val="both"/>
        <w:rPr>
          <w:noProof/>
          <w:color w:val="404145"/>
          <w:sz w:val="28"/>
          <w:szCs w:val="28"/>
          <w:bdr w:val="none" w:sz="0" w:space="0" w:color="auto" w:frame="1"/>
          <w:shd w:val="clear" w:color="auto" w:fill="FFFFFF"/>
          <w:lang w:val="uk-UA"/>
        </w:rPr>
      </w:pPr>
    </w:p>
    <w:p w:rsidR="00B431D0" w:rsidRDefault="00B431D0" w:rsidP="00934BD5">
      <w:pPr>
        <w:shd w:val="clear" w:color="auto" w:fill="FFFFFF"/>
        <w:spacing w:after="0"/>
        <w:ind w:left="0" w:right="0" w:firstLine="709"/>
        <w:jc w:val="both"/>
        <w:rPr>
          <w:noProof/>
          <w:color w:val="404145"/>
          <w:sz w:val="28"/>
          <w:szCs w:val="28"/>
          <w:bdr w:val="none" w:sz="0" w:space="0" w:color="auto" w:frame="1"/>
          <w:shd w:val="clear" w:color="auto" w:fill="FFFFFF"/>
          <w:lang w:val="uk-UA"/>
        </w:rPr>
      </w:pPr>
    </w:p>
    <w:p w:rsidR="00B431D0" w:rsidRDefault="00B431D0" w:rsidP="00934BD5">
      <w:pPr>
        <w:shd w:val="clear" w:color="auto" w:fill="FFFFFF"/>
        <w:spacing w:after="0"/>
        <w:ind w:left="0" w:right="0" w:firstLine="709"/>
        <w:jc w:val="both"/>
        <w:rPr>
          <w:noProof/>
          <w:color w:val="404145"/>
          <w:sz w:val="28"/>
          <w:szCs w:val="28"/>
          <w:bdr w:val="none" w:sz="0" w:space="0" w:color="auto" w:frame="1"/>
          <w:shd w:val="clear" w:color="auto" w:fill="FFFFFF"/>
          <w:lang w:val="uk-UA"/>
        </w:rPr>
      </w:pPr>
    </w:p>
    <w:p w:rsidR="00811F24" w:rsidRDefault="00811F24" w:rsidP="00934BD5">
      <w:pPr>
        <w:shd w:val="clear" w:color="auto" w:fill="FFFFFF"/>
        <w:spacing w:after="0"/>
        <w:ind w:left="0" w:right="0" w:firstLine="709"/>
        <w:jc w:val="right"/>
        <w:rPr>
          <w:noProof/>
          <w:color w:val="404145"/>
          <w:sz w:val="28"/>
          <w:szCs w:val="28"/>
          <w:bdr w:val="none" w:sz="0" w:space="0" w:color="auto" w:frame="1"/>
          <w:shd w:val="clear" w:color="auto" w:fill="FFFFFF"/>
          <w:lang w:val="uk-UA"/>
        </w:rPr>
      </w:pPr>
    </w:p>
    <w:p w:rsidR="00561DD1" w:rsidRDefault="00B431D0" w:rsidP="00934BD5">
      <w:pPr>
        <w:shd w:val="clear" w:color="auto" w:fill="FFFFFF"/>
        <w:spacing w:after="0"/>
        <w:ind w:left="0" w:right="0" w:firstLine="709"/>
        <w:jc w:val="right"/>
        <w:rPr>
          <w:noProof/>
          <w:color w:val="404145"/>
          <w:sz w:val="28"/>
          <w:szCs w:val="28"/>
          <w:bdr w:val="none" w:sz="0" w:space="0" w:color="auto" w:frame="1"/>
          <w:shd w:val="clear" w:color="auto" w:fill="FFFFFF"/>
          <w:lang w:val="uk-UA"/>
        </w:rPr>
      </w:pPr>
      <w:r>
        <w:rPr>
          <w:noProof/>
          <w:color w:val="404145"/>
          <w:sz w:val="28"/>
          <w:szCs w:val="28"/>
          <w:bdr w:val="none" w:sz="0" w:space="0" w:color="auto" w:frame="1"/>
          <w:shd w:val="clear" w:color="auto" w:fill="FFFFFF"/>
          <w:lang w:val="uk-UA"/>
        </w:rPr>
        <w:t>ДОДАТОК Б</w:t>
      </w:r>
    </w:p>
    <w:p w:rsidR="00561DD1" w:rsidRDefault="008F191D" w:rsidP="00934BD5">
      <w:pPr>
        <w:shd w:val="clear" w:color="auto" w:fill="FFFFFF"/>
        <w:spacing w:after="0"/>
        <w:ind w:left="0" w:right="0" w:firstLine="709"/>
        <w:jc w:val="right"/>
        <w:rPr>
          <w:noProof/>
          <w:color w:val="404145"/>
          <w:sz w:val="28"/>
          <w:szCs w:val="28"/>
          <w:bdr w:val="none" w:sz="0" w:space="0" w:color="auto" w:frame="1"/>
          <w:shd w:val="clear" w:color="auto" w:fill="FFFFFF"/>
          <w:lang w:val="uk-UA"/>
        </w:rPr>
      </w:pPr>
      <w:r>
        <w:rPr>
          <w:rFonts w:ascii="Times New Roman" w:hAnsi="Times New Roman"/>
          <w:noProof/>
          <w:sz w:val="28"/>
          <w:szCs w:val="28"/>
          <w:lang w:eastAsia="ru-RU"/>
        </w:rPr>
        <w:pict>
          <v:shape id="_x0000_s1048" type="#_x0000_t13" style="position:absolute;left:0;text-align:left;margin-left:202.2pt;margin-top:15.1pt;width:177.6pt;height:61.2pt;z-index:251660288" adj="16319,5598">
            <v:textbox style="mso-next-textbox:#_x0000_s1048">
              <w:txbxContent>
                <w:p w:rsidR="00CE16DD" w:rsidRPr="0047281B" w:rsidRDefault="00CE16DD" w:rsidP="00561DD1">
                  <w:pPr>
                    <w:ind w:left="0"/>
                    <w:rPr>
                      <w:sz w:val="28"/>
                      <w:szCs w:val="28"/>
                      <w:lang w:val="uk-UA"/>
                    </w:rPr>
                  </w:pPr>
                  <w:r>
                    <w:rPr>
                      <w:sz w:val="28"/>
                      <w:szCs w:val="28"/>
                      <w:lang w:val="uk-UA"/>
                    </w:rPr>
                    <w:t>Передача-одержанння одержаннодеродержаннн</w:t>
                  </w:r>
                </w:p>
              </w:txbxContent>
            </v:textbox>
          </v:shape>
        </w:pict>
      </w:r>
      <w:r>
        <w:rPr>
          <w:rFonts w:ascii="Times New Roman" w:hAnsi="Times New Roman"/>
          <w:noProof/>
          <w:sz w:val="28"/>
          <w:szCs w:val="28"/>
          <w:lang w:eastAsia="ru-RU"/>
        </w:rPr>
        <w:pict>
          <v:rect id="_x0000_s1050" style="position:absolute;left:0;text-align:left;margin-left:378.6pt;margin-top:23.6pt;width:145.8pt;height:40.8pt;z-index:251661312">
            <v:textbox style="mso-next-textbox:#_x0000_s1050">
              <w:txbxContent>
                <w:p w:rsidR="00CE16DD" w:rsidRPr="00D6157D" w:rsidRDefault="00CE16DD" w:rsidP="00561DD1">
                  <w:pPr>
                    <w:ind w:left="0"/>
                    <w:rPr>
                      <w:sz w:val="40"/>
                      <w:szCs w:val="40"/>
                      <w:lang w:val="uk-UA"/>
                    </w:rPr>
                  </w:pPr>
                  <w:r w:rsidRPr="00D6157D">
                    <w:rPr>
                      <w:rFonts w:ascii="Times New Roman" w:hAnsi="Times New Roman"/>
                      <w:sz w:val="32"/>
                      <w:szCs w:val="32"/>
                      <w:lang w:val="uk-UA"/>
                    </w:rPr>
                    <w:t>ЕКСПЛУАТАЦІ</w:t>
                  </w:r>
                  <w:r>
                    <w:rPr>
                      <w:rFonts w:ascii="Times New Roman" w:hAnsi="Times New Roman"/>
                      <w:sz w:val="32"/>
                      <w:szCs w:val="32"/>
                      <w:lang w:val="uk-UA"/>
                    </w:rPr>
                    <w:t>Я</w:t>
                  </w:r>
                  <w:r w:rsidRPr="00D6157D">
                    <w:rPr>
                      <w:sz w:val="40"/>
                      <w:szCs w:val="40"/>
                      <w:lang w:val="uk-UA"/>
                    </w:rPr>
                    <w:t>Я</w:t>
                  </w:r>
                </w:p>
              </w:txbxContent>
            </v:textbox>
          </v:rect>
        </w:pict>
      </w:r>
      <w:r>
        <w:rPr>
          <w:rFonts w:ascii="Times New Roman" w:hAnsi="Times New Roman"/>
          <w:noProof/>
          <w:sz w:val="28"/>
          <w:szCs w:val="28"/>
          <w:lang w:eastAsia="ru-RU"/>
        </w:rPr>
        <w:pict>
          <v:shape id="_x0000_s1046" type="#_x0000_t13" style="position:absolute;left:0;text-align:left;margin-left:-21.6pt;margin-top:23.6pt;width:105pt;height:40.8pt;z-index:251658240">
            <v:textbox style="mso-next-textbox:#_x0000_s1046">
              <w:txbxContent>
                <w:p w:rsidR="00CE16DD" w:rsidRPr="00561DD1" w:rsidRDefault="00CE16DD" w:rsidP="00B431D0">
                  <w:pPr>
                    <w:ind w:left="0"/>
                    <w:rPr>
                      <w:rFonts w:ascii="Times New Roman" w:hAnsi="Times New Roman"/>
                      <w:sz w:val="28"/>
                      <w:szCs w:val="28"/>
                      <w:lang w:val="uk-UA"/>
                    </w:rPr>
                  </w:pPr>
                  <w:r w:rsidRPr="00561DD1">
                    <w:rPr>
                      <w:rFonts w:ascii="Times New Roman" w:hAnsi="Times New Roman"/>
                      <w:sz w:val="28"/>
                      <w:szCs w:val="28"/>
                      <w:lang w:val="uk-UA"/>
                    </w:rPr>
                    <w:t>Вербування</w:t>
                  </w:r>
                </w:p>
              </w:txbxContent>
            </v:textbox>
          </v:shape>
        </w:pict>
      </w:r>
      <w:r>
        <w:rPr>
          <w:rFonts w:ascii="Times New Roman" w:hAnsi="Times New Roman"/>
          <w:noProof/>
          <w:sz w:val="28"/>
          <w:szCs w:val="28"/>
          <w:lang w:eastAsia="ru-RU"/>
        </w:rPr>
        <w:pict>
          <v:shape id="_x0000_s1047" type="#_x0000_t13" style="position:absolute;left:0;text-align:left;margin-left:86.4pt;margin-top:19.3pt;width:115.8pt;height:53.7pt;z-index:251659264" adj="16319,5598">
            <v:textbox style="mso-next-textbox:#_x0000_s1047">
              <w:txbxContent>
                <w:p w:rsidR="00CE16DD" w:rsidRPr="0047281B" w:rsidRDefault="00CE16DD" w:rsidP="00B431D0">
                  <w:pPr>
                    <w:ind w:left="0"/>
                    <w:rPr>
                      <w:sz w:val="28"/>
                      <w:szCs w:val="28"/>
                      <w:lang w:val="uk-UA"/>
                    </w:rPr>
                  </w:pPr>
                  <w:r w:rsidRPr="00B431D0">
                    <w:rPr>
                      <w:rFonts w:ascii="Times New Roman" w:hAnsi="Times New Roman"/>
                      <w:sz w:val="28"/>
                      <w:szCs w:val="28"/>
                      <w:lang w:val="uk-UA"/>
                    </w:rPr>
                    <w:t>Переміщення</w:t>
                  </w:r>
                </w:p>
              </w:txbxContent>
            </v:textbox>
          </v:shape>
        </w:pict>
      </w:r>
    </w:p>
    <w:p w:rsidR="00561DD1" w:rsidRPr="00561DD1" w:rsidRDefault="00561DD1" w:rsidP="00561DD1">
      <w:pPr>
        <w:rPr>
          <w:sz w:val="28"/>
          <w:szCs w:val="28"/>
          <w:lang w:val="uk-UA"/>
        </w:rPr>
      </w:pPr>
    </w:p>
    <w:p w:rsidR="00561DD1" w:rsidRPr="00561DD1" w:rsidRDefault="00561DD1" w:rsidP="00561DD1">
      <w:pPr>
        <w:rPr>
          <w:sz w:val="28"/>
          <w:szCs w:val="28"/>
          <w:lang w:val="uk-UA"/>
        </w:rPr>
      </w:pPr>
    </w:p>
    <w:p w:rsidR="00561DD1" w:rsidRPr="00561DD1" w:rsidRDefault="00561DD1" w:rsidP="00561DD1">
      <w:pPr>
        <w:rPr>
          <w:sz w:val="28"/>
          <w:szCs w:val="28"/>
          <w:lang w:val="uk-UA"/>
        </w:rPr>
      </w:pPr>
    </w:p>
    <w:p w:rsidR="00561DD1" w:rsidRDefault="00561DD1" w:rsidP="00561DD1">
      <w:pPr>
        <w:rPr>
          <w:sz w:val="28"/>
          <w:szCs w:val="28"/>
          <w:lang w:val="uk-UA"/>
        </w:rPr>
      </w:pPr>
    </w:p>
    <w:p w:rsidR="00B431D0" w:rsidRDefault="00B431D0" w:rsidP="00561DD1">
      <w:pPr>
        <w:rPr>
          <w:sz w:val="28"/>
          <w:szCs w:val="28"/>
          <w:lang w:val="uk-UA"/>
        </w:rPr>
      </w:pPr>
    </w:p>
    <w:p w:rsidR="00561DD1" w:rsidRDefault="00561DD1" w:rsidP="00561DD1">
      <w:pPr>
        <w:rPr>
          <w:sz w:val="28"/>
          <w:szCs w:val="28"/>
          <w:lang w:val="uk-UA"/>
        </w:rPr>
      </w:pPr>
    </w:p>
    <w:p w:rsidR="00561DD1" w:rsidRDefault="00561DD1" w:rsidP="00561DD1">
      <w:pPr>
        <w:rPr>
          <w:sz w:val="28"/>
          <w:szCs w:val="28"/>
          <w:lang w:val="uk-UA"/>
        </w:rPr>
      </w:pPr>
    </w:p>
    <w:p w:rsidR="00561DD1" w:rsidRDefault="00561DD1" w:rsidP="00561DD1">
      <w:pPr>
        <w:rPr>
          <w:sz w:val="28"/>
          <w:szCs w:val="28"/>
          <w:lang w:val="uk-UA"/>
        </w:rPr>
      </w:pPr>
    </w:p>
    <w:p w:rsidR="00561DD1" w:rsidRDefault="00561DD1" w:rsidP="00561DD1">
      <w:pPr>
        <w:rPr>
          <w:sz w:val="28"/>
          <w:szCs w:val="28"/>
          <w:lang w:val="uk-UA"/>
        </w:rPr>
      </w:pPr>
    </w:p>
    <w:p w:rsidR="00561DD1" w:rsidRDefault="00561DD1" w:rsidP="00561DD1">
      <w:pPr>
        <w:rPr>
          <w:sz w:val="28"/>
          <w:szCs w:val="28"/>
          <w:lang w:val="uk-UA"/>
        </w:rPr>
      </w:pPr>
    </w:p>
    <w:p w:rsidR="00561DD1" w:rsidRDefault="00561DD1" w:rsidP="00561DD1">
      <w:pPr>
        <w:rPr>
          <w:sz w:val="28"/>
          <w:szCs w:val="28"/>
          <w:lang w:val="uk-UA"/>
        </w:rPr>
      </w:pPr>
    </w:p>
    <w:p w:rsidR="00561DD1" w:rsidRDefault="00561DD1" w:rsidP="00561DD1">
      <w:pPr>
        <w:rPr>
          <w:sz w:val="28"/>
          <w:szCs w:val="28"/>
          <w:lang w:val="uk-UA"/>
        </w:rPr>
      </w:pPr>
    </w:p>
    <w:p w:rsidR="00561DD1" w:rsidRDefault="00561DD1" w:rsidP="00561DD1">
      <w:pPr>
        <w:rPr>
          <w:sz w:val="28"/>
          <w:szCs w:val="28"/>
          <w:lang w:val="uk-UA"/>
        </w:rPr>
      </w:pPr>
    </w:p>
    <w:p w:rsidR="00561DD1" w:rsidRDefault="00561DD1" w:rsidP="00561DD1">
      <w:pPr>
        <w:rPr>
          <w:sz w:val="28"/>
          <w:szCs w:val="28"/>
          <w:lang w:val="uk-UA"/>
        </w:rPr>
      </w:pPr>
    </w:p>
    <w:p w:rsidR="00561DD1" w:rsidRDefault="00561DD1" w:rsidP="00561DD1">
      <w:pPr>
        <w:rPr>
          <w:sz w:val="28"/>
          <w:szCs w:val="28"/>
          <w:lang w:val="uk-UA"/>
        </w:rPr>
      </w:pPr>
    </w:p>
    <w:p w:rsidR="00561DD1" w:rsidRDefault="00561DD1" w:rsidP="00561DD1">
      <w:pPr>
        <w:rPr>
          <w:sz w:val="28"/>
          <w:szCs w:val="28"/>
          <w:lang w:val="uk-UA"/>
        </w:rPr>
      </w:pPr>
    </w:p>
    <w:p w:rsidR="00561DD1" w:rsidRDefault="00561DD1" w:rsidP="00561DD1">
      <w:pPr>
        <w:rPr>
          <w:sz w:val="28"/>
          <w:szCs w:val="28"/>
          <w:lang w:val="uk-UA"/>
        </w:rPr>
      </w:pPr>
    </w:p>
    <w:p w:rsidR="00561DD1" w:rsidRDefault="00561DD1" w:rsidP="00561DD1">
      <w:pPr>
        <w:rPr>
          <w:sz w:val="28"/>
          <w:szCs w:val="28"/>
          <w:lang w:val="uk-UA"/>
        </w:rPr>
      </w:pPr>
    </w:p>
    <w:p w:rsidR="00561DD1" w:rsidRDefault="00561DD1" w:rsidP="00561DD1">
      <w:pPr>
        <w:jc w:val="right"/>
        <w:rPr>
          <w:sz w:val="28"/>
          <w:szCs w:val="28"/>
          <w:lang w:val="uk-UA"/>
        </w:rPr>
      </w:pPr>
      <w:r>
        <w:rPr>
          <w:sz w:val="28"/>
          <w:szCs w:val="28"/>
          <w:lang w:val="uk-UA"/>
        </w:rPr>
        <w:t>ДОДАТОК В</w:t>
      </w:r>
    </w:p>
    <w:p w:rsidR="00561DD1" w:rsidRDefault="003C55BB" w:rsidP="00561DD1">
      <w:pPr>
        <w:jc w:val="right"/>
        <w:rPr>
          <w:rFonts w:ascii="Times New Roman" w:hAnsi="Times New Roman"/>
          <w:noProof/>
          <w:color w:val="000000"/>
          <w:sz w:val="28"/>
          <w:szCs w:val="28"/>
          <w:shd w:val="clear" w:color="auto" w:fill="FFFFFF"/>
          <w:lang w:val="en-US" w:eastAsia="ru-RU"/>
        </w:rPr>
      </w:pPr>
      <w:r w:rsidRPr="00F03E1B">
        <w:rPr>
          <w:rFonts w:ascii="Times New Roman" w:hAnsi="Times New Roman"/>
          <w:noProof/>
          <w:color w:val="000000"/>
          <w:sz w:val="28"/>
          <w:szCs w:val="28"/>
          <w:shd w:val="clear" w:color="auto" w:fill="FFFFFF"/>
          <w:lang w:eastAsia="ru-RU"/>
        </w:rPr>
        <w:object w:dxaOrig="9264" w:dyaOrig="5040">
          <v:shape id="_x0000_i1030" type="#_x0000_t75" style="width:463.8pt;height:252pt" o:ole="">
            <v:imagedata r:id="rId16" o:title=""/>
            <o:lock v:ext="edit" aspectratio="f"/>
          </v:shape>
          <o:OLEObject Type="Embed" ProgID="Excel.Sheet.8" ShapeID="_x0000_i1030" DrawAspect="Content" ObjectID="_1677668739" r:id="rId17">
            <o:FieldCodes>\s</o:FieldCodes>
          </o:OLEObject>
        </w:object>
      </w:r>
    </w:p>
    <w:p w:rsidR="003C55BB" w:rsidRDefault="003C55BB" w:rsidP="00561DD1">
      <w:pPr>
        <w:jc w:val="right"/>
        <w:rPr>
          <w:rFonts w:ascii="Times New Roman" w:hAnsi="Times New Roman"/>
          <w:noProof/>
          <w:color w:val="000000"/>
          <w:sz w:val="28"/>
          <w:szCs w:val="28"/>
          <w:shd w:val="clear" w:color="auto" w:fill="FFFFFF"/>
          <w:lang w:val="en-US" w:eastAsia="ru-RU"/>
        </w:rPr>
      </w:pPr>
    </w:p>
    <w:p w:rsidR="003C55BB" w:rsidRDefault="003C55BB" w:rsidP="00561DD1">
      <w:pPr>
        <w:jc w:val="right"/>
        <w:rPr>
          <w:rFonts w:ascii="Times New Roman" w:hAnsi="Times New Roman"/>
          <w:noProof/>
          <w:color w:val="000000"/>
          <w:sz w:val="28"/>
          <w:szCs w:val="28"/>
          <w:shd w:val="clear" w:color="auto" w:fill="FFFFFF"/>
          <w:lang w:val="en-US" w:eastAsia="ru-RU"/>
        </w:rPr>
      </w:pPr>
    </w:p>
    <w:p w:rsidR="003C55BB" w:rsidRDefault="003C55BB" w:rsidP="00561DD1">
      <w:pPr>
        <w:jc w:val="right"/>
        <w:rPr>
          <w:rFonts w:ascii="Times New Roman" w:hAnsi="Times New Roman"/>
          <w:noProof/>
          <w:color w:val="000000"/>
          <w:sz w:val="28"/>
          <w:szCs w:val="28"/>
          <w:shd w:val="clear" w:color="auto" w:fill="FFFFFF"/>
          <w:lang w:val="en-US" w:eastAsia="ru-RU"/>
        </w:rPr>
      </w:pPr>
    </w:p>
    <w:p w:rsidR="003C55BB" w:rsidRDefault="003C55BB" w:rsidP="00561DD1">
      <w:pPr>
        <w:jc w:val="right"/>
        <w:rPr>
          <w:rFonts w:ascii="Times New Roman" w:hAnsi="Times New Roman"/>
          <w:noProof/>
          <w:color w:val="000000"/>
          <w:sz w:val="28"/>
          <w:szCs w:val="28"/>
          <w:shd w:val="clear" w:color="auto" w:fill="FFFFFF"/>
          <w:lang w:val="en-US" w:eastAsia="ru-RU"/>
        </w:rPr>
      </w:pPr>
    </w:p>
    <w:p w:rsidR="003C55BB" w:rsidRDefault="003C55BB" w:rsidP="00561DD1">
      <w:pPr>
        <w:jc w:val="right"/>
        <w:rPr>
          <w:rFonts w:ascii="Times New Roman" w:hAnsi="Times New Roman"/>
          <w:noProof/>
          <w:color w:val="000000"/>
          <w:sz w:val="28"/>
          <w:szCs w:val="28"/>
          <w:shd w:val="clear" w:color="auto" w:fill="FFFFFF"/>
          <w:lang w:val="en-US" w:eastAsia="ru-RU"/>
        </w:rPr>
      </w:pPr>
    </w:p>
    <w:p w:rsidR="003C55BB" w:rsidRDefault="003C55BB" w:rsidP="00561DD1">
      <w:pPr>
        <w:jc w:val="right"/>
        <w:rPr>
          <w:rFonts w:ascii="Times New Roman" w:hAnsi="Times New Roman"/>
          <w:noProof/>
          <w:color w:val="000000"/>
          <w:sz w:val="28"/>
          <w:szCs w:val="28"/>
          <w:shd w:val="clear" w:color="auto" w:fill="FFFFFF"/>
          <w:lang w:val="en-US" w:eastAsia="ru-RU"/>
        </w:rPr>
      </w:pPr>
    </w:p>
    <w:p w:rsidR="003C55BB" w:rsidRDefault="003C55BB" w:rsidP="00561DD1">
      <w:pPr>
        <w:jc w:val="right"/>
        <w:rPr>
          <w:rFonts w:ascii="Times New Roman" w:hAnsi="Times New Roman"/>
          <w:noProof/>
          <w:color w:val="000000"/>
          <w:sz w:val="28"/>
          <w:szCs w:val="28"/>
          <w:shd w:val="clear" w:color="auto" w:fill="FFFFFF"/>
          <w:lang w:val="en-US" w:eastAsia="ru-RU"/>
        </w:rPr>
      </w:pPr>
    </w:p>
    <w:p w:rsidR="003C55BB" w:rsidRDefault="003C55BB" w:rsidP="00561DD1">
      <w:pPr>
        <w:jc w:val="right"/>
        <w:rPr>
          <w:rFonts w:ascii="Times New Roman" w:hAnsi="Times New Roman"/>
          <w:noProof/>
          <w:color w:val="000000"/>
          <w:sz w:val="28"/>
          <w:szCs w:val="28"/>
          <w:shd w:val="clear" w:color="auto" w:fill="FFFFFF"/>
          <w:lang w:val="en-US" w:eastAsia="ru-RU"/>
        </w:rPr>
      </w:pPr>
    </w:p>
    <w:p w:rsidR="003C55BB" w:rsidRDefault="003C55BB" w:rsidP="00561DD1">
      <w:pPr>
        <w:jc w:val="right"/>
        <w:rPr>
          <w:rFonts w:ascii="Times New Roman" w:hAnsi="Times New Roman"/>
          <w:noProof/>
          <w:color w:val="000000"/>
          <w:sz w:val="28"/>
          <w:szCs w:val="28"/>
          <w:shd w:val="clear" w:color="auto" w:fill="FFFFFF"/>
          <w:lang w:val="en-US" w:eastAsia="ru-RU"/>
        </w:rPr>
      </w:pPr>
    </w:p>
    <w:p w:rsidR="003C55BB" w:rsidRDefault="003C55BB" w:rsidP="00561DD1">
      <w:pPr>
        <w:jc w:val="right"/>
        <w:rPr>
          <w:rFonts w:ascii="Times New Roman" w:hAnsi="Times New Roman"/>
          <w:noProof/>
          <w:color w:val="000000"/>
          <w:sz w:val="28"/>
          <w:szCs w:val="28"/>
          <w:shd w:val="clear" w:color="auto" w:fill="FFFFFF"/>
          <w:lang w:val="en-US" w:eastAsia="ru-RU"/>
        </w:rPr>
      </w:pPr>
    </w:p>
    <w:p w:rsidR="003C55BB" w:rsidRDefault="003C55BB" w:rsidP="00561DD1">
      <w:pPr>
        <w:jc w:val="right"/>
        <w:rPr>
          <w:rFonts w:ascii="Times New Roman" w:hAnsi="Times New Roman"/>
          <w:noProof/>
          <w:color w:val="000000"/>
          <w:sz w:val="28"/>
          <w:szCs w:val="28"/>
          <w:shd w:val="clear" w:color="auto" w:fill="FFFFFF"/>
          <w:lang w:val="en-US" w:eastAsia="ru-RU"/>
        </w:rPr>
      </w:pPr>
    </w:p>
    <w:p w:rsidR="003C55BB" w:rsidRDefault="003C55BB" w:rsidP="00561DD1">
      <w:pPr>
        <w:jc w:val="right"/>
        <w:rPr>
          <w:rFonts w:ascii="Times New Roman" w:hAnsi="Times New Roman"/>
          <w:noProof/>
          <w:color w:val="000000"/>
          <w:sz w:val="28"/>
          <w:szCs w:val="28"/>
          <w:shd w:val="clear" w:color="auto" w:fill="FFFFFF"/>
          <w:lang w:val="uk-UA" w:eastAsia="ru-RU"/>
        </w:rPr>
      </w:pPr>
      <w:r>
        <w:rPr>
          <w:rFonts w:ascii="Times New Roman" w:hAnsi="Times New Roman"/>
          <w:noProof/>
          <w:color w:val="000000"/>
          <w:sz w:val="28"/>
          <w:szCs w:val="28"/>
          <w:shd w:val="clear" w:color="auto" w:fill="FFFFFF"/>
          <w:lang w:val="en-US" w:eastAsia="ru-RU"/>
        </w:rPr>
        <w:t>ДОДАТОК Г</w:t>
      </w:r>
    </w:p>
    <w:p w:rsidR="003C55BB" w:rsidRDefault="003C55BB" w:rsidP="00561DD1">
      <w:pPr>
        <w:jc w:val="right"/>
        <w:rPr>
          <w:rFonts w:ascii="Times New Roman" w:hAnsi="Times New Roman"/>
          <w:noProof/>
          <w:sz w:val="28"/>
          <w:szCs w:val="28"/>
          <w:shd w:val="clear" w:color="auto" w:fill="FFFFFF"/>
          <w:lang w:val="uk-UA" w:eastAsia="ru-RU"/>
        </w:rPr>
      </w:pPr>
      <w:r w:rsidRPr="00F03E1B">
        <w:rPr>
          <w:rFonts w:ascii="Times New Roman" w:hAnsi="Times New Roman"/>
          <w:noProof/>
          <w:sz w:val="28"/>
          <w:szCs w:val="28"/>
          <w:shd w:val="clear" w:color="auto" w:fill="FFFFFF"/>
          <w:lang w:eastAsia="ru-RU"/>
        </w:rPr>
        <w:object w:dxaOrig="8670" w:dyaOrig="5050">
          <v:shape id="_x0000_i1031" type="#_x0000_t75" style="width:434.4pt;height:252.6pt;visibility:visible" o:ole="">
            <v:imagedata r:id="rId12" o:title=""/>
            <o:lock v:ext="edit" aspectratio="f"/>
          </v:shape>
          <o:OLEObject Type="Embed" ProgID="Excel.Sheet.8" ShapeID="_x0000_i1031" DrawAspect="Content" ObjectID="_1677668740" r:id="rId18">
            <o:FieldCodes>\s</o:FieldCodes>
          </o:OLEObject>
        </w:object>
      </w:r>
    </w:p>
    <w:p w:rsidR="003C55BB" w:rsidRDefault="003C55BB" w:rsidP="00561DD1">
      <w:pPr>
        <w:jc w:val="right"/>
        <w:rPr>
          <w:rFonts w:ascii="Times New Roman" w:hAnsi="Times New Roman"/>
          <w:noProof/>
          <w:sz w:val="28"/>
          <w:szCs w:val="28"/>
          <w:shd w:val="clear" w:color="auto" w:fill="FFFFFF"/>
          <w:lang w:val="uk-UA" w:eastAsia="ru-RU"/>
        </w:rPr>
      </w:pPr>
    </w:p>
    <w:p w:rsidR="003C55BB" w:rsidRDefault="003C55BB" w:rsidP="00561DD1">
      <w:pPr>
        <w:jc w:val="right"/>
        <w:rPr>
          <w:rFonts w:ascii="Times New Roman" w:hAnsi="Times New Roman"/>
          <w:noProof/>
          <w:sz w:val="28"/>
          <w:szCs w:val="28"/>
          <w:shd w:val="clear" w:color="auto" w:fill="FFFFFF"/>
          <w:lang w:val="uk-UA" w:eastAsia="ru-RU"/>
        </w:rPr>
      </w:pPr>
    </w:p>
    <w:p w:rsidR="003C55BB" w:rsidRDefault="003C55BB" w:rsidP="00561DD1">
      <w:pPr>
        <w:jc w:val="right"/>
        <w:rPr>
          <w:rFonts w:ascii="Times New Roman" w:hAnsi="Times New Roman"/>
          <w:noProof/>
          <w:sz w:val="28"/>
          <w:szCs w:val="28"/>
          <w:shd w:val="clear" w:color="auto" w:fill="FFFFFF"/>
          <w:lang w:val="uk-UA" w:eastAsia="ru-RU"/>
        </w:rPr>
      </w:pPr>
    </w:p>
    <w:p w:rsidR="003C55BB" w:rsidRDefault="003C55BB" w:rsidP="00561DD1">
      <w:pPr>
        <w:jc w:val="right"/>
        <w:rPr>
          <w:rFonts w:ascii="Times New Roman" w:hAnsi="Times New Roman"/>
          <w:noProof/>
          <w:sz w:val="28"/>
          <w:szCs w:val="28"/>
          <w:shd w:val="clear" w:color="auto" w:fill="FFFFFF"/>
          <w:lang w:val="uk-UA" w:eastAsia="ru-RU"/>
        </w:rPr>
      </w:pPr>
    </w:p>
    <w:p w:rsidR="003C55BB" w:rsidRDefault="003C55BB" w:rsidP="00561DD1">
      <w:pPr>
        <w:jc w:val="right"/>
        <w:rPr>
          <w:rFonts w:ascii="Times New Roman" w:hAnsi="Times New Roman"/>
          <w:noProof/>
          <w:sz w:val="28"/>
          <w:szCs w:val="28"/>
          <w:shd w:val="clear" w:color="auto" w:fill="FFFFFF"/>
          <w:lang w:val="uk-UA" w:eastAsia="ru-RU"/>
        </w:rPr>
      </w:pPr>
    </w:p>
    <w:p w:rsidR="003C55BB" w:rsidRDefault="003C55BB" w:rsidP="00561DD1">
      <w:pPr>
        <w:jc w:val="right"/>
        <w:rPr>
          <w:rFonts w:ascii="Times New Roman" w:hAnsi="Times New Roman"/>
          <w:noProof/>
          <w:sz w:val="28"/>
          <w:szCs w:val="28"/>
          <w:shd w:val="clear" w:color="auto" w:fill="FFFFFF"/>
          <w:lang w:val="uk-UA" w:eastAsia="ru-RU"/>
        </w:rPr>
      </w:pPr>
    </w:p>
    <w:p w:rsidR="003C55BB" w:rsidRDefault="003C55BB" w:rsidP="00561DD1">
      <w:pPr>
        <w:jc w:val="right"/>
        <w:rPr>
          <w:rFonts w:ascii="Times New Roman" w:hAnsi="Times New Roman"/>
          <w:noProof/>
          <w:sz w:val="28"/>
          <w:szCs w:val="28"/>
          <w:shd w:val="clear" w:color="auto" w:fill="FFFFFF"/>
          <w:lang w:val="uk-UA" w:eastAsia="ru-RU"/>
        </w:rPr>
      </w:pPr>
    </w:p>
    <w:p w:rsidR="003C55BB" w:rsidRDefault="003C55BB" w:rsidP="00561DD1">
      <w:pPr>
        <w:jc w:val="right"/>
        <w:rPr>
          <w:rFonts w:ascii="Times New Roman" w:hAnsi="Times New Roman"/>
          <w:noProof/>
          <w:sz w:val="28"/>
          <w:szCs w:val="28"/>
          <w:shd w:val="clear" w:color="auto" w:fill="FFFFFF"/>
          <w:lang w:val="uk-UA" w:eastAsia="ru-RU"/>
        </w:rPr>
      </w:pPr>
    </w:p>
    <w:p w:rsidR="003C55BB" w:rsidRDefault="003C55BB" w:rsidP="00561DD1">
      <w:pPr>
        <w:jc w:val="right"/>
        <w:rPr>
          <w:rFonts w:ascii="Times New Roman" w:hAnsi="Times New Roman"/>
          <w:noProof/>
          <w:sz w:val="28"/>
          <w:szCs w:val="28"/>
          <w:shd w:val="clear" w:color="auto" w:fill="FFFFFF"/>
          <w:lang w:val="uk-UA" w:eastAsia="ru-RU"/>
        </w:rPr>
      </w:pPr>
    </w:p>
    <w:p w:rsidR="003C55BB" w:rsidRDefault="003C55BB" w:rsidP="00561DD1">
      <w:pPr>
        <w:jc w:val="right"/>
        <w:rPr>
          <w:rFonts w:ascii="Times New Roman" w:hAnsi="Times New Roman"/>
          <w:noProof/>
          <w:sz w:val="28"/>
          <w:szCs w:val="28"/>
          <w:shd w:val="clear" w:color="auto" w:fill="FFFFFF"/>
          <w:lang w:val="uk-UA" w:eastAsia="ru-RU"/>
        </w:rPr>
      </w:pPr>
    </w:p>
    <w:p w:rsidR="003C55BB" w:rsidRDefault="003C55BB" w:rsidP="00561DD1">
      <w:pPr>
        <w:jc w:val="right"/>
        <w:rPr>
          <w:rFonts w:ascii="Times New Roman" w:hAnsi="Times New Roman"/>
          <w:noProof/>
          <w:sz w:val="28"/>
          <w:szCs w:val="28"/>
          <w:shd w:val="clear" w:color="auto" w:fill="FFFFFF"/>
          <w:lang w:val="uk-UA" w:eastAsia="ru-RU"/>
        </w:rPr>
      </w:pPr>
    </w:p>
    <w:p w:rsidR="003C55BB" w:rsidRDefault="003C55BB" w:rsidP="00561DD1">
      <w:pPr>
        <w:jc w:val="right"/>
        <w:rPr>
          <w:rFonts w:ascii="Times New Roman" w:hAnsi="Times New Roman"/>
          <w:bCs/>
          <w:color w:val="222222"/>
          <w:sz w:val="28"/>
          <w:szCs w:val="28"/>
          <w:shd w:val="clear" w:color="auto" w:fill="FFFFFF"/>
          <w:lang w:val="uk-UA"/>
        </w:rPr>
      </w:pPr>
      <w:r>
        <w:rPr>
          <w:rFonts w:ascii="Times New Roman" w:hAnsi="Times New Roman"/>
          <w:noProof/>
          <w:sz w:val="28"/>
          <w:szCs w:val="28"/>
          <w:shd w:val="clear" w:color="auto" w:fill="FFFFFF"/>
          <w:lang w:val="uk-UA" w:eastAsia="ru-RU"/>
        </w:rPr>
        <w:t xml:space="preserve">ДОДАТОК </w:t>
      </w:r>
      <w:r w:rsidRPr="003C55BB">
        <w:rPr>
          <w:rFonts w:ascii="Times New Roman" w:hAnsi="Times New Roman"/>
          <w:bCs/>
          <w:color w:val="222222"/>
          <w:sz w:val="28"/>
          <w:szCs w:val="28"/>
          <w:shd w:val="clear" w:color="auto" w:fill="FFFFFF"/>
        </w:rPr>
        <w:t>Ґ</w:t>
      </w:r>
    </w:p>
    <w:p w:rsidR="003C55BB" w:rsidRPr="003C55BB" w:rsidRDefault="003C55BB" w:rsidP="00561DD1">
      <w:pPr>
        <w:jc w:val="right"/>
        <w:rPr>
          <w:sz w:val="28"/>
          <w:szCs w:val="28"/>
          <w:lang w:val="uk-UA"/>
        </w:rPr>
      </w:pPr>
      <w:r w:rsidRPr="00E31E0D">
        <w:rPr>
          <w:rFonts w:ascii="Times New Roman" w:hAnsi="Times New Roman"/>
          <w:noProof/>
          <w:sz w:val="28"/>
          <w:szCs w:val="28"/>
          <w:shd w:val="clear" w:color="auto" w:fill="FFFFFF"/>
        </w:rPr>
        <w:object w:dxaOrig="8700" w:dyaOrig="4872">
          <v:shape id="_x0000_i1032" type="#_x0000_t75" style="width:435pt;height:243.6pt" o:ole="">
            <v:imagedata r:id="rId14" o:title=""/>
            <o:lock v:ext="edit" aspectratio="f"/>
          </v:shape>
          <o:OLEObject Type="Embed" ProgID="Excel.Sheet.8" ShapeID="_x0000_i1032" DrawAspect="Content" ObjectID="_1677668741" r:id="rId19">
            <o:FieldCodes>\s</o:FieldCodes>
          </o:OLEObject>
        </w:object>
      </w:r>
    </w:p>
    <w:sectPr w:rsidR="003C55BB" w:rsidRPr="003C55BB" w:rsidSect="006427FF">
      <w:footerReference w:type="even" r:id="rId20"/>
      <w:footerReference w:type="default" r:id="rId21"/>
      <w:pgSz w:w="12240" w:h="15840" w:code="1"/>
      <w:pgMar w:top="568" w:right="748" w:bottom="1134"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C0F" w:rsidRDefault="00BD4C0F" w:rsidP="00D04293">
      <w:pPr>
        <w:spacing w:after="0" w:line="240" w:lineRule="auto"/>
      </w:pPr>
      <w:r>
        <w:separator/>
      </w:r>
    </w:p>
  </w:endnote>
  <w:endnote w:type="continuationSeparator" w:id="0">
    <w:p w:rsidR="00BD4C0F" w:rsidRDefault="00BD4C0F" w:rsidP="00D04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6DD" w:rsidRDefault="00BA16BB" w:rsidP="00A058D5">
    <w:pPr>
      <w:pStyle w:val="ae"/>
      <w:framePr w:wrap="around" w:vAnchor="text" w:hAnchor="margin" w:xAlign="right" w:y="1"/>
      <w:rPr>
        <w:rStyle w:val="af1"/>
      </w:rPr>
    </w:pPr>
    <w:r>
      <w:rPr>
        <w:rStyle w:val="af1"/>
      </w:rPr>
      <w:fldChar w:fldCharType="begin"/>
    </w:r>
    <w:r w:rsidR="00CE16DD">
      <w:rPr>
        <w:rStyle w:val="af1"/>
      </w:rPr>
      <w:instrText xml:space="preserve">PAGE  </w:instrText>
    </w:r>
    <w:r>
      <w:rPr>
        <w:rStyle w:val="af1"/>
      </w:rPr>
      <w:fldChar w:fldCharType="end"/>
    </w:r>
  </w:p>
  <w:p w:rsidR="00CE16DD" w:rsidRDefault="00CE16DD" w:rsidP="00D13A54">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16DD" w:rsidRDefault="00BA16BB" w:rsidP="00A058D5">
    <w:pPr>
      <w:pStyle w:val="ae"/>
      <w:framePr w:wrap="around" w:vAnchor="text" w:hAnchor="margin" w:xAlign="right" w:y="1"/>
      <w:rPr>
        <w:rStyle w:val="af1"/>
      </w:rPr>
    </w:pPr>
    <w:r>
      <w:rPr>
        <w:rStyle w:val="af1"/>
      </w:rPr>
      <w:fldChar w:fldCharType="begin"/>
    </w:r>
    <w:r w:rsidR="00CE16DD">
      <w:rPr>
        <w:rStyle w:val="af1"/>
      </w:rPr>
      <w:instrText xml:space="preserve">PAGE  </w:instrText>
    </w:r>
    <w:r>
      <w:rPr>
        <w:rStyle w:val="af1"/>
      </w:rPr>
      <w:fldChar w:fldCharType="separate"/>
    </w:r>
    <w:r w:rsidR="008F191D">
      <w:rPr>
        <w:rStyle w:val="af1"/>
        <w:noProof/>
      </w:rPr>
      <w:t>2</w:t>
    </w:r>
    <w:r>
      <w:rPr>
        <w:rStyle w:val="af1"/>
      </w:rPr>
      <w:fldChar w:fldCharType="end"/>
    </w:r>
  </w:p>
  <w:p w:rsidR="00CE16DD" w:rsidRDefault="00CE16DD" w:rsidP="00D13A54">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C0F" w:rsidRDefault="00BD4C0F" w:rsidP="00D04293">
      <w:pPr>
        <w:spacing w:after="0" w:line="240" w:lineRule="auto"/>
      </w:pPr>
      <w:r>
        <w:separator/>
      </w:r>
    </w:p>
  </w:footnote>
  <w:footnote w:type="continuationSeparator" w:id="0">
    <w:p w:rsidR="00BD4C0F" w:rsidRDefault="00BD4C0F" w:rsidP="00D042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161C8"/>
    <w:multiLevelType w:val="hybridMultilevel"/>
    <w:tmpl w:val="0BD68E2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5553C81"/>
    <w:multiLevelType w:val="multilevel"/>
    <w:tmpl w:val="041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
    <w:nsid w:val="0B835A40"/>
    <w:multiLevelType w:val="hybridMultilevel"/>
    <w:tmpl w:val="3F94966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EA177B0"/>
    <w:multiLevelType w:val="hybridMultilevel"/>
    <w:tmpl w:val="5AE2E7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3CB782A"/>
    <w:multiLevelType w:val="hybridMultilevel"/>
    <w:tmpl w:val="1638D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351522"/>
    <w:multiLevelType w:val="hybridMultilevel"/>
    <w:tmpl w:val="195A1758"/>
    <w:lvl w:ilvl="0" w:tplc="61C8A2D4">
      <w:start w:val="2"/>
      <w:numFmt w:val="bullet"/>
      <w:lvlText w:val="-"/>
      <w:lvlJc w:val="left"/>
      <w:pPr>
        <w:ind w:left="473" w:hanging="360"/>
      </w:pPr>
      <w:rPr>
        <w:rFonts w:ascii="Times New Roman" w:eastAsia="Times New Roman" w:hAnsi="Times New Roman" w:hint="default"/>
      </w:rPr>
    </w:lvl>
    <w:lvl w:ilvl="1" w:tplc="04190003" w:tentative="1">
      <w:start w:val="1"/>
      <w:numFmt w:val="bullet"/>
      <w:lvlText w:val="o"/>
      <w:lvlJc w:val="left"/>
      <w:pPr>
        <w:ind w:left="1193" w:hanging="360"/>
      </w:pPr>
      <w:rPr>
        <w:rFonts w:ascii="Courier New" w:hAnsi="Courier New" w:hint="default"/>
      </w:rPr>
    </w:lvl>
    <w:lvl w:ilvl="2" w:tplc="04190005" w:tentative="1">
      <w:start w:val="1"/>
      <w:numFmt w:val="bullet"/>
      <w:lvlText w:val=""/>
      <w:lvlJc w:val="left"/>
      <w:pPr>
        <w:ind w:left="1913" w:hanging="360"/>
      </w:pPr>
      <w:rPr>
        <w:rFonts w:ascii="Wingdings" w:hAnsi="Wingdings" w:hint="default"/>
      </w:rPr>
    </w:lvl>
    <w:lvl w:ilvl="3" w:tplc="04190001" w:tentative="1">
      <w:start w:val="1"/>
      <w:numFmt w:val="bullet"/>
      <w:lvlText w:val=""/>
      <w:lvlJc w:val="left"/>
      <w:pPr>
        <w:ind w:left="2633" w:hanging="360"/>
      </w:pPr>
      <w:rPr>
        <w:rFonts w:ascii="Symbol" w:hAnsi="Symbol" w:hint="default"/>
      </w:rPr>
    </w:lvl>
    <w:lvl w:ilvl="4" w:tplc="04190003" w:tentative="1">
      <w:start w:val="1"/>
      <w:numFmt w:val="bullet"/>
      <w:lvlText w:val="o"/>
      <w:lvlJc w:val="left"/>
      <w:pPr>
        <w:ind w:left="3353" w:hanging="360"/>
      </w:pPr>
      <w:rPr>
        <w:rFonts w:ascii="Courier New" w:hAnsi="Courier New" w:hint="default"/>
      </w:rPr>
    </w:lvl>
    <w:lvl w:ilvl="5" w:tplc="04190005" w:tentative="1">
      <w:start w:val="1"/>
      <w:numFmt w:val="bullet"/>
      <w:lvlText w:val=""/>
      <w:lvlJc w:val="left"/>
      <w:pPr>
        <w:ind w:left="4073" w:hanging="360"/>
      </w:pPr>
      <w:rPr>
        <w:rFonts w:ascii="Wingdings" w:hAnsi="Wingdings" w:hint="default"/>
      </w:rPr>
    </w:lvl>
    <w:lvl w:ilvl="6" w:tplc="04190001" w:tentative="1">
      <w:start w:val="1"/>
      <w:numFmt w:val="bullet"/>
      <w:lvlText w:val=""/>
      <w:lvlJc w:val="left"/>
      <w:pPr>
        <w:ind w:left="4793" w:hanging="360"/>
      </w:pPr>
      <w:rPr>
        <w:rFonts w:ascii="Symbol" w:hAnsi="Symbol" w:hint="default"/>
      </w:rPr>
    </w:lvl>
    <w:lvl w:ilvl="7" w:tplc="04190003" w:tentative="1">
      <w:start w:val="1"/>
      <w:numFmt w:val="bullet"/>
      <w:lvlText w:val="o"/>
      <w:lvlJc w:val="left"/>
      <w:pPr>
        <w:ind w:left="5513" w:hanging="360"/>
      </w:pPr>
      <w:rPr>
        <w:rFonts w:ascii="Courier New" w:hAnsi="Courier New" w:hint="default"/>
      </w:rPr>
    </w:lvl>
    <w:lvl w:ilvl="8" w:tplc="04190005" w:tentative="1">
      <w:start w:val="1"/>
      <w:numFmt w:val="bullet"/>
      <w:lvlText w:val=""/>
      <w:lvlJc w:val="left"/>
      <w:pPr>
        <w:ind w:left="6233" w:hanging="360"/>
      </w:pPr>
      <w:rPr>
        <w:rFonts w:ascii="Wingdings" w:hAnsi="Wingdings" w:hint="default"/>
      </w:rPr>
    </w:lvl>
  </w:abstractNum>
  <w:abstractNum w:abstractNumId="6">
    <w:nsid w:val="32547EA3"/>
    <w:multiLevelType w:val="hybridMultilevel"/>
    <w:tmpl w:val="A27E418A"/>
    <w:lvl w:ilvl="0" w:tplc="04190011">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3C67AD7"/>
    <w:multiLevelType w:val="hybridMultilevel"/>
    <w:tmpl w:val="46662746"/>
    <w:lvl w:ilvl="0" w:tplc="53569A12">
      <w:start w:val="1"/>
      <w:numFmt w:val="bullet"/>
      <w:lvlText w:val="-"/>
      <w:lvlJc w:val="left"/>
      <w:pPr>
        <w:ind w:left="432" w:hanging="360"/>
      </w:pPr>
      <w:rPr>
        <w:rFonts w:ascii="Times New Roman" w:eastAsia="Calibri" w:hAnsi="Times New Roman" w:cs="Times New Roman" w:hint="default"/>
      </w:rPr>
    </w:lvl>
    <w:lvl w:ilvl="1" w:tplc="04190003" w:tentative="1">
      <w:start w:val="1"/>
      <w:numFmt w:val="bullet"/>
      <w:lvlText w:val="o"/>
      <w:lvlJc w:val="left"/>
      <w:pPr>
        <w:ind w:left="1152" w:hanging="360"/>
      </w:pPr>
      <w:rPr>
        <w:rFonts w:ascii="Courier New" w:hAnsi="Courier New" w:cs="Courier New" w:hint="default"/>
      </w:rPr>
    </w:lvl>
    <w:lvl w:ilvl="2" w:tplc="04190005" w:tentative="1">
      <w:start w:val="1"/>
      <w:numFmt w:val="bullet"/>
      <w:lvlText w:val=""/>
      <w:lvlJc w:val="left"/>
      <w:pPr>
        <w:ind w:left="1872" w:hanging="360"/>
      </w:pPr>
      <w:rPr>
        <w:rFonts w:ascii="Wingdings" w:hAnsi="Wingdings" w:hint="default"/>
      </w:rPr>
    </w:lvl>
    <w:lvl w:ilvl="3" w:tplc="04190001" w:tentative="1">
      <w:start w:val="1"/>
      <w:numFmt w:val="bullet"/>
      <w:lvlText w:val=""/>
      <w:lvlJc w:val="left"/>
      <w:pPr>
        <w:ind w:left="2592" w:hanging="360"/>
      </w:pPr>
      <w:rPr>
        <w:rFonts w:ascii="Symbol" w:hAnsi="Symbol" w:hint="default"/>
      </w:rPr>
    </w:lvl>
    <w:lvl w:ilvl="4" w:tplc="04190003" w:tentative="1">
      <w:start w:val="1"/>
      <w:numFmt w:val="bullet"/>
      <w:lvlText w:val="o"/>
      <w:lvlJc w:val="left"/>
      <w:pPr>
        <w:ind w:left="3312" w:hanging="360"/>
      </w:pPr>
      <w:rPr>
        <w:rFonts w:ascii="Courier New" w:hAnsi="Courier New" w:cs="Courier New" w:hint="default"/>
      </w:rPr>
    </w:lvl>
    <w:lvl w:ilvl="5" w:tplc="04190005" w:tentative="1">
      <w:start w:val="1"/>
      <w:numFmt w:val="bullet"/>
      <w:lvlText w:val=""/>
      <w:lvlJc w:val="left"/>
      <w:pPr>
        <w:ind w:left="4032" w:hanging="360"/>
      </w:pPr>
      <w:rPr>
        <w:rFonts w:ascii="Wingdings" w:hAnsi="Wingdings" w:hint="default"/>
      </w:rPr>
    </w:lvl>
    <w:lvl w:ilvl="6" w:tplc="04190001" w:tentative="1">
      <w:start w:val="1"/>
      <w:numFmt w:val="bullet"/>
      <w:lvlText w:val=""/>
      <w:lvlJc w:val="left"/>
      <w:pPr>
        <w:ind w:left="4752" w:hanging="360"/>
      </w:pPr>
      <w:rPr>
        <w:rFonts w:ascii="Symbol" w:hAnsi="Symbol" w:hint="default"/>
      </w:rPr>
    </w:lvl>
    <w:lvl w:ilvl="7" w:tplc="04190003" w:tentative="1">
      <w:start w:val="1"/>
      <w:numFmt w:val="bullet"/>
      <w:lvlText w:val="o"/>
      <w:lvlJc w:val="left"/>
      <w:pPr>
        <w:ind w:left="5472" w:hanging="360"/>
      </w:pPr>
      <w:rPr>
        <w:rFonts w:ascii="Courier New" w:hAnsi="Courier New" w:cs="Courier New" w:hint="default"/>
      </w:rPr>
    </w:lvl>
    <w:lvl w:ilvl="8" w:tplc="04190005" w:tentative="1">
      <w:start w:val="1"/>
      <w:numFmt w:val="bullet"/>
      <w:lvlText w:val=""/>
      <w:lvlJc w:val="left"/>
      <w:pPr>
        <w:ind w:left="6192" w:hanging="360"/>
      </w:pPr>
      <w:rPr>
        <w:rFonts w:ascii="Wingdings" w:hAnsi="Wingdings" w:hint="default"/>
      </w:rPr>
    </w:lvl>
  </w:abstractNum>
  <w:abstractNum w:abstractNumId="8">
    <w:nsid w:val="353E4407"/>
    <w:multiLevelType w:val="hybridMultilevel"/>
    <w:tmpl w:val="F4F01BA0"/>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nsid w:val="432B0328"/>
    <w:multiLevelType w:val="hybridMultilevel"/>
    <w:tmpl w:val="8C5C315C"/>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0">
    <w:nsid w:val="513E0269"/>
    <w:multiLevelType w:val="hybridMultilevel"/>
    <w:tmpl w:val="461C11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532C0172"/>
    <w:multiLevelType w:val="hybridMultilevel"/>
    <w:tmpl w:val="52C6FE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5D63B07"/>
    <w:multiLevelType w:val="hybridMultilevel"/>
    <w:tmpl w:val="81ECD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66E00AD"/>
    <w:multiLevelType w:val="hybridMultilevel"/>
    <w:tmpl w:val="FA6A73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70D48E6"/>
    <w:multiLevelType w:val="hybridMultilevel"/>
    <w:tmpl w:val="52B2CD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B5B6E2E"/>
    <w:multiLevelType w:val="hybridMultilevel"/>
    <w:tmpl w:val="528E6F7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658D19D4"/>
    <w:multiLevelType w:val="hybridMultilevel"/>
    <w:tmpl w:val="FAA4E7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B514D39"/>
    <w:multiLevelType w:val="hybridMultilevel"/>
    <w:tmpl w:val="48FEB59C"/>
    <w:lvl w:ilvl="0" w:tplc="0EB6C7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6DCE502D"/>
    <w:multiLevelType w:val="hybridMultilevel"/>
    <w:tmpl w:val="1F5095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0F37A16"/>
    <w:multiLevelType w:val="hybridMultilevel"/>
    <w:tmpl w:val="0054C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5F74EF0"/>
    <w:multiLevelType w:val="hybridMultilevel"/>
    <w:tmpl w:val="035E8042"/>
    <w:lvl w:ilvl="0" w:tplc="0419000F">
      <w:start w:val="1"/>
      <w:numFmt w:val="decimal"/>
      <w:lvlText w:val="%1."/>
      <w:lvlJc w:val="left"/>
      <w:pPr>
        <w:ind w:left="1500" w:hanging="360"/>
      </w:pPr>
      <w:rPr>
        <w:rFonts w:cs="Times New Roman"/>
      </w:rPr>
    </w:lvl>
    <w:lvl w:ilvl="1" w:tplc="04190019" w:tentative="1">
      <w:start w:val="1"/>
      <w:numFmt w:val="lowerLetter"/>
      <w:lvlText w:val="%2."/>
      <w:lvlJc w:val="left"/>
      <w:pPr>
        <w:ind w:left="2220" w:hanging="360"/>
      </w:pPr>
      <w:rPr>
        <w:rFonts w:cs="Times New Roman"/>
      </w:rPr>
    </w:lvl>
    <w:lvl w:ilvl="2" w:tplc="0419001B" w:tentative="1">
      <w:start w:val="1"/>
      <w:numFmt w:val="lowerRoman"/>
      <w:lvlText w:val="%3."/>
      <w:lvlJc w:val="right"/>
      <w:pPr>
        <w:ind w:left="2940" w:hanging="180"/>
      </w:pPr>
      <w:rPr>
        <w:rFonts w:cs="Times New Roman"/>
      </w:rPr>
    </w:lvl>
    <w:lvl w:ilvl="3" w:tplc="0419000F" w:tentative="1">
      <w:start w:val="1"/>
      <w:numFmt w:val="decimal"/>
      <w:lvlText w:val="%4."/>
      <w:lvlJc w:val="left"/>
      <w:pPr>
        <w:ind w:left="3660" w:hanging="360"/>
      </w:pPr>
      <w:rPr>
        <w:rFonts w:cs="Times New Roman"/>
      </w:rPr>
    </w:lvl>
    <w:lvl w:ilvl="4" w:tplc="04190019" w:tentative="1">
      <w:start w:val="1"/>
      <w:numFmt w:val="lowerLetter"/>
      <w:lvlText w:val="%5."/>
      <w:lvlJc w:val="left"/>
      <w:pPr>
        <w:ind w:left="4380" w:hanging="360"/>
      </w:pPr>
      <w:rPr>
        <w:rFonts w:cs="Times New Roman"/>
      </w:rPr>
    </w:lvl>
    <w:lvl w:ilvl="5" w:tplc="0419001B" w:tentative="1">
      <w:start w:val="1"/>
      <w:numFmt w:val="lowerRoman"/>
      <w:lvlText w:val="%6."/>
      <w:lvlJc w:val="right"/>
      <w:pPr>
        <w:ind w:left="5100" w:hanging="180"/>
      </w:pPr>
      <w:rPr>
        <w:rFonts w:cs="Times New Roman"/>
      </w:rPr>
    </w:lvl>
    <w:lvl w:ilvl="6" w:tplc="0419000F" w:tentative="1">
      <w:start w:val="1"/>
      <w:numFmt w:val="decimal"/>
      <w:lvlText w:val="%7."/>
      <w:lvlJc w:val="left"/>
      <w:pPr>
        <w:ind w:left="5820" w:hanging="360"/>
      </w:pPr>
      <w:rPr>
        <w:rFonts w:cs="Times New Roman"/>
      </w:rPr>
    </w:lvl>
    <w:lvl w:ilvl="7" w:tplc="04190019" w:tentative="1">
      <w:start w:val="1"/>
      <w:numFmt w:val="lowerLetter"/>
      <w:lvlText w:val="%8."/>
      <w:lvlJc w:val="left"/>
      <w:pPr>
        <w:ind w:left="6540" w:hanging="360"/>
      </w:pPr>
      <w:rPr>
        <w:rFonts w:cs="Times New Roman"/>
      </w:rPr>
    </w:lvl>
    <w:lvl w:ilvl="8" w:tplc="0419001B" w:tentative="1">
      <w:start w:val="1"/>
      <w:numFmt w:val="lowerRoman"/>
      <w:lvlText w:val="%9."/>
      <w:lvlJc w:val="right"/>
      <w:pPr>
        <w:ind w:left="7260" w:hanging="180"/>
      </w:pPr>
      <w:rPr>
        <w:rFonts w:cs="Times New Roman"/>
      </w:rPr>
    </w:lvl>
  </w:abstractNum>
  <w:abstractNum w:abstractNumId="21">
    <w:nsid w:val="782573D2"/>
    <w:multiLevelType w:val="hybridMultilevel"/>
    <w:tmpl w:val="ED64CB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BF5279F"/>
    <w:multiLevelType w:val="hybridMultilevel"/>
    <w:tmpl w:val="05E20BB0"/>
    <w:lvl w:ilvl="0" w:tplc="21B8F63C">
      <w:start w:val="3"/>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6"/>
  </w:num>
  <w:num w:numId="2">
    <w:abstractNumId w:val="11"/>
  </w:num>
  <w:num w:numId="3">
    <w:abstractNumId w:val="2"/>
  </w:num>
  <w:num w:numId="4">
    <w:abstractNumId w:val="21"/>
  </w:num>
  <w:num w:numId="5">
    <w:abstractNumId w:val="1"/>
  </w:num>
  <w:num w:numId="6">
    <w:abstractNumId w:val="6"/>
  </w:num>
  <w:num w:numId="7">
    <w:abstractNumId w:val="9"/>
  </w:num>
  <w:num w:numId="8">
    <w:abstractNumId w:val="8"/>
  </w:num>
  <w:num w:numId="9">
    <w:abstractNumId w:val="15"/>
  </w:num>
  <w:num w:numId="10">
    <w:abstractNumId w:val="20"/>
  </w:num>
  <w:num w:numId="11">
    <w:abstractNumId w:val="3"/>
  </w:num>
  <w:num w:numId="12">
    <w:abstractNumId w:val="13"/>
  </w:num>
  <w:num w:numId="13">
    <w:abstractNumId w:val="5"/>
  </w:num>
  <w:num w:numId="14">
    <w:abstractNumId w:val="7"/>
  </w:num>
  <w:num w:numId="15">
    <w:abstractNumId w:val="18"/>
  </w:num>
  <w:num w:numId="16">
    <w:abstractNumId w:val="22"/>
  </w:num>
  <w:num w:numId="17">
    <w:abstractNumId w:val="19"/>
  </w:num>
  <w:num w:numId="18">
    <w:abstractNumId w:val="14"/>
  </w:num>
  <w:num w:numId="19">
    <w:abstractNumId w:val="12"/>
  </w:num>
  <w:num w:numId="20">
    <w:abstractNumId w:val="17"/>
  </w:num>
  <w:num w:numId="21">
    <w:abstractNumId w:val="10"/>
  </w:num>
  <w:num w:numId="22">
    <w:abstractNumId w:val="0"/>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1829"/>
    <w:rsid w:val="00000F15"/>
    <w:rsid w:val="0000445F"/>
    <w:rsid w:val="00012138"/>
    <w:rsid w:val="00014E38"/>
    <w:rsid w:val="00031E79"/>
    <w:rsid w:val="00041746"/>
    <w:rsid w:val="00041D2C"/>
    <w:rsid w:val="000424A8"/>
    <w:rsid w:val="00061C62"/>
    <w:rsid w:val="00063043"/>
    <w:rsid w:val="000654CD"/>
    <w:rsid w:val="00065D06"/>
    <w:rsid w:val="00065E95"/>
    <w:rsid w:val="00070F64"/>
    <w:rsid w:val="000715CE"/>
    <w:rsid w:val="00074C7C"/>
    <w:rsid w:val="000819EC"/>
    <w:rsid w:val="00087025"/>
    <w:rsid w:val="00094C26"/>
    <w:rsid w:val="0009537D"/>
    <w:rsid w:val="000A212C"/>
    <w:rsid w:val="000B2809"/>
    <w:rsid w:val="000B3D8F"/>
    <w:rsid w:val="000B5E41"/>
    <w:rsid w:val="000B6BB5"/>
    <w:rsid w:val="000C508D"/>
    <w:rsid w:val="000D00E2"/>
    <w:rsid w:val="000D08F0"/>
    <w:rsid w:val="000D28D6"/>
    <w:rsid w:val="000D7499"/>
    <w:rsid w:val="000D7FB4"/>
    <w:rsid w:val="000E37D1"/>
    <w:rsid w:val="000E4748"/>
    <w:rsid w:val="0010316E"/>
    <w:rsid w:val="001176BF"/>
    <w:rsid w:val="00126E7E"/>
    <w:rsid w:val="001428A5"/>
    <w:rsid w:val="001449BF"/>
    <w:rsid w:val="0014778D"/>
    <w:rsid w:val="00153251"/>
    <w:rsid w:val="00153C46"/>
    <w:rsid w:val="001578C4"/>
    <w:rsid w:val="00161B5B"/>
    <w:rsid w:val="00170E0C"/>
    <w:rsid w:val="00171340"/>
    <w:rsid w:val="001736C8"/>
    <w:rsid w:val="001822DB"/>
    <w:rsid w:val="00182D96"/>
    <w:rsid w:val="001A0DA5"/>
    <w:rsid w:val="001A374A"/>
    <w:rsid w:val="001A434D"/>
    <w:rsid w:val="001B29F6"/>
    <w:rsid w:val="001B5C53"/>
    <w:rsid w:val="001C7D76"/>
    <w:rsid w:val="001D0831"/>
    <w:rsid w:val="001D1FF5"/>
    <w:rsid w:val="001D4DA5"/>
    <w:rsid w:val="001E2D68"/>
    <w:rsid w:val="00210DD0"/>
    <w:rsid w:val="00211DC9"/>
    <w:rsid w:val="002336E7"/>
    <w:rsid w:val="00233990"/>
    <w:rsid w:val="00235ABF"/>
    <w:rsid w:val="00236898"/>
    <w:rsid w:val="00237E92"/>
    <w:rsid w:val="0024341D"/>
    <w:rsid w:val="00243CA4"/>
    <w:rsid w:val="00246533"/>
    <w:rsid w:val="00246536"/>
    <w:rsid w:val="002500DF"/>
    <w:rsid w:val="0025397D"/>
    <w:rsid w:val="00253F45"/>
    <w:rsid w:val="00254A7E"/>
    <w:rsid w:val="00257A13"/>
    <w:rsid w:val="0027421B"/>
    <w:rsid w:val="00283048"/>
    <w:rsid w:val="00285AD0"/>
    <w:rsid w:val="00286681"/>
    <w:rsid w:val="002924B3"/>
    <w:rsid w:val="00294F60"/>
    <w:rsid w:val="00295839"/>
    <w:rsid w:val="002965A5"/>
    <w:rsid w:val="00297E70"/>
    <w:rsid w:val="002B103F"/>
    <w:rsid w:val="002B52AA"/>
    <w:rsid w:val="002C0A34"/>
    <w:rsid w:val="002C5D90"/>
    <w:rsid w:val="002C71AB"/>
    <w:rsid w:val="002D5D26"/>
    <w:rsid w:val="002E0E12"/>
    <w:rsid w:val="002E273A"/>
    <w:rsid w:val="002E2FCA"/>
    <w:rsid w:val="002F4C31"/>
    <w:rsid w:val="0030774D"/>
    <w:rsid w:val="003146AF"/>
    <w:rsid w:val="00314BC0"/>
    <w:rsid w:val="00333532"/>
    <w:rsid w:val="003349E0"/>
    <w:rsid w:val="00340910"/>
    <w:rsid w:val="00350B0F"/>
    <w:rsid w:val="003543B1"/>
    <w:rsid w:val="00367025"/>
    <w:rsid w:val="003772FA"/>
    <w:rsid w:val="00377EB3"/>
    <w:rsid w:val="00383DCC"/>
    <w:rsid w:val="00385CBB"/>
    <w:rsid w:val="00387C20"/>
    <w:rsid w:val="00390B1E"/>
    <w:rsid w:val="00391CC2"/>
    <w:rsid w:val="00391D62"/>
    <w:rsid w:val="00394727"/>
    <w:rsid w:val="00394F6C"/>
    <w:rsid w:val="00397215"/>
    <w:rsid w:val="00397891"/>
    <w:rsid w:val="003A11F6"/>
    <w:rsid w:val="003A1829"/>
    <w:rsid w:val="003A3DBA"/>
    <w:rsid w:val="003A4AAC"/>
    <w:rsid w:val="003A6BF7"/>
    <w:rsid w:val="003C3F0B"/>
    <w:rsid w:val="003C55BB"/>
    <w:rsid w:val="003D288F"/>
    <w:rsid w:val="003D686F"/>
    <w:rsid w:val="003D7984"/>
    <w:rsid w:val="003E140A"/>
    <w:rsid w:val="003E6073"/>
    <w:rsid w:val="003F13DE"/>
    <w:rsid w:val="00412907"/>
    <w:rsid w:val="00414C54"/>
    <w:rsid w:val="00414EA7"/>
    <w:rsid w:val="00423176"/>
    <w:rsid w:val="00444568"/>
    <w:rsid w:val="00445799"/>
    <w:rsid w:val="00447137"/>
    <w:rsid w:val="00451193"/>
    <w:rsid w:val="0045172F"/>
    <w:rsid w:val="0045517C"/>
    <w:rsid w:val="00455D5B"/>
    <w:rsid w:val="00457A4E"/>
    <w:rsid w:val="00466B1E"/>
    <w:rsid w:val="0047281B"/>
    <w:rsid w:val="00482340"/>
    <w:rsid w:val="00483EEA"/>
    <w:rsid w:val="004852C4"/>
    <w:rsid w:val="00490DA4"/>
    <w:rsid w:val="004912E7"/>
    <w:rsid w:val="00493402"/>
    <w:rsid w:val="0049427A"/>
    <w:rsid w:val="004A0C53"/>
    <w:rsid w:val="004A11FC"/>
    <w:rsid w:val="004A4FB8"/>
    <w:rsid w:val="004A51DC"/>
    <w:rsid w:val="004A609C"/>
    <w:rsid w:val="004B40B8"/>
    <w:rsid w:val="004C069A"/>
    <w:rsid w:val="004D0404"/>
    <w:rsid w:val="004E2447"/>
    <w:rsid w:val="004E593D"/>
    <w:rsid w:val="004E5C79"/>
    <w:rsid w:val="004E7199"/>
    <w:rsid w:val="004E785A"/>
    <w:rsid w:val="00505556"/>
    <w:rsid w:val="00506E65"/>
    <w:rsid w:val="00517A92"/>
    <w:rsid w:val="005222AF"/>
    <w:rsid w:val="00523971"/>
    <w:rsid w:val="00527DB4"/>
    <w:rsid w:val="0054143D"/>
    <w:rsid w:val="005427AF"/>
    <w:rsid w:val="00543614"/>
    <w:rsid w:val="00552374"/>
    <w:rsid w:val="00561DD1"/>
    <w:rsid w:val="00563C4E"/>
    <w:rsid w:val="005656C4"/>
    <w:rsid w:val="00566A9B"/>
    <w:rsid w:val="00570AE5"/>
    <w:rsid w:val="0058227B"/>
    <w:rsid w:val="00583B80"/>
    <w:rsid w:val="0059656F"/>
    <w:rsid w:val="00596C39"/>
    <w:rsid w:val="005A005A"/>
    <w:rsid w:val="005A1785"/>
    <w:rsid w:val="005A2F85"/>
    <w:rsid w:val="005A617E"/>
    <w:rsid w:val="005A6439"/>
    <w:rsid w:val="005A7170"/>
    <w:rsid w:val="005B2ACF"/>
    <w:rsid w:val="005B684D"/>
    <w:rsid w:val="005D7846"/>
    <w:rsid w:val="005E1760"/>
    <w:rsid w:val="005E1CBC"/>
    <w:rsid w:val="005E26F6"/>
    <w:rsid w:val="005E37B6"/>
    <w:rsid w:val="005F1D5B"/>
    <w:rsid w:val="005F796C"/>
    <w:rsid w:val="006048CF"/>
    <w:rsid w:val="00607879"/>
    <w:rsid w:val="006146EA"/>
    <w:rsid w:val="00622EDA"/>
    <w:rsid w:val="00625713"/>
    <w:rsid w:val="0063695F"/>
    <w:rsid w:val="006377E9"/>
    <w:rsid w:val="00641535"/>
    <w:rsid w:val="006427FF"/>
    <w:rsid w:val="00651F82"/>
    <w:rsid w:val="00653485"/>
    <w:rsid w:val="00656A7D"/>
    <w:rsid w:val="0065728E"/>
    <w:rsid w:val="00660419"/>
    <w:rsid w:val="00660662"/>
    <w:rsid w:val="00672918"/>
    <w:rsid w:val="00677E52"/>
    <w:rsid w:val="006856A5"/>
    <w:rsid w:val="00686778"/>
    <w:rsid w:val="00691EB2"/>
    <w:rsid w:val="006A123F"/>
    <w:rsid w:val="006A392A"/>
    <w:rsid w:val="006B3AFD"/>
    <w:rsid w:val="006B5255"/>
    <w:rsid w:val="006C4B58"/>
    <w:rsid w:val="006C598A"/>
    <w:rsid w:val="006D3A0C"/>
    <w:rsid w:val="006D47F0"/>
    <w:rsid w:val="006E3A98"/>
    <w:rsid w:val="006F133D"/>
    <w:rsid w:val="006F4AB8"/>
    <w:rsid w:val="007009B9"/>
    <w:rsid w:val="0070326C"/>
    <w:rsid w:val="007062A7"/>
    <w:rsid w:val="0070732F"/>
    <w:rsid w:val="007122C8"/>
    <w:rsid w:val="00712F15"/>
    <w:rsid w:val="007245C0"/>
    <w:rsid w:val="00726F64"/>
    <w:rsid w:val="00733F5F"/>
    <w:rsid w:val="00745723"/>
    <w:rsid w:val="00747454"/>
    <w:rsid w:val="007511F5"/>
    <w:rsid w:val="00752649"/>
    <w:rsid w:val="00754644"/>
    <w:rsid w:val="007557C5"/>
    <w:rsid w:val="00760AEE"/>
    <w:rsid w:val="00761FB9"/>
    <w:rsid w:val="00767A70"/>
    <w:rsid w:val="007714D5"/>
    <w:rsid w:val="00771C34"/>
    <w:rsid w:val="007737C5"/>
    <w:rsid w:val="00780AC0"/>
    <w:rsid w:val="0079163E"/>
    <w:rsid w:val="00797667"/>
    <w:rsid w:val="007A0E27"/>
    <w:rsid w:val="007A3E9D"/>
    <w:rsid w:val="007A662F"/>
    <w:rsid w:val="007A7030"/>
    <w:rsid w:val="007B3B1D"/>
    <w:rsid w:val="007B5AB0"/>
    <w:rsid w:val="007B769D"/>
    <w:rsid w:val="007C2D32"/>
    <w:rsid w:val="007D076E"/>
    <w:rsid w:val="007D310B"/>
    <w:rsid w:val="007D676D"/>
    <w:rsid w:val="007E4F72"/>
    <w:rsid w:val="007E7151"/>
    <w:rsid w:val="007F014D"/>
    <w:rsid w:val="007F19E2"/>
    <w:rsid w:val="007F47B7"/>
    <w:rsid w:val="007F4D71"/>
    <w:rsid w:val="007F56BE"/>
    <w:rsid w:val="007F7867"/>
    <w:rsid w:val="00801D60"/>
    <w:rsid w:val="00806F4F"/>
    <w:rsid w:val="00811F24"/>
    <w:rsid w:val="0081207B"/>
    <w:rsid w:val="00813F8B"/>
    <w:rsid w:val="00814CBE"/>
    <w:rsid w:val="0081634E"/>
    <w:rsid w:val="0082073A"/>
    <w:rsid w:val="00827BF4"/>
    <w:rsid w:val="00837CF0"/>
    <w:rsid w:val="00840990"/>
    <w:rsid w:val="0084192E"/>
    <w:rsid w:val="00855B94"/>
    <w:rsid w:val="00860D2F"/>
    <w:rsid w:val="008634BD"/>
    <w:rsid w:val="0087157B"/>
    <w:rsid w:val="00892D4B"/>
    <w:rsid w:val="008A2EA2"/>
    <w:rsid w:val="008A513A"/>
    <w:rsid w:val="008B3366"/>
    <w:rsid w:val="008B7509"/>
    <w:rsid w:val="008C4214"/>
    <w:rsid w:val="008C57EB"/>
    <w:rsid w:val="008D3617"/>
    <w:rsid w:val="008D372F"/>
    <w:rsid w:val="008E3BAD"/>
    <w:rsid w:val="008E6066"/>
    <w:rsid w:val="008F0364"/>
    <w:rsid w:val="008F191D"/>
    <w:rsid w:val="008F5817"/>
    <w:rsid w:val="00900765"/>
    <w:rsid w:val="00905663"/>
    <w:rsid w:val="00906762"/>
    <w:rsid w:val="0091243E"/>
    <w:rsid w:val="00915733"/>
    <w:rsid w:val="00923241"/>
    <w:rsid w:val="009251BC"/>
    <w:rsid w:val="009259C0"/>
    <w:rsid w:val="009334D1"/>
    <w:rsid w:val="00933ECD"/>
    <w:rsid w:val="00934BD5"/>
    <w:rsid w:val="009415FE"/>
    <w:rsid w:val="009601A8"/>
    <w:rsid w:val="009609C4"/>
    <w:rsid w:val="00960F0C"/>
    <w:rsid w:val="00970BF3"/>
    <w:rsid w:val="00983764"/>
    <w:rsid w:val="00985A5A"/>
    <w:rsid w:val="00990A75"/>
    <w:rsid w:val="00990FE3"/>
    <w:rsid w:val="00991458"/>
    <w:rsid w:val="009937D4"/>
    <w:rsid w:val="00995085"/>
    <w:rsid w:val="009A0F59"/>
    <w:rsid w:val="009A20B0"/>
    <w:rsid w:val="009A3B19"/>
    <w:rsid w:val="009A4B9E"/>
    <w:rsid w:val="009A79A8"/>
    <w:rsid w:val="009B02F8"/>
    <w:rsid w:val="009B25DF"/>
    <w:rsid w:val="009B290C"/>
    <w:rsid w:val="009C4567"/>
    <w:rsid w:val="009C4D43"/>
    <w:rsid w:val="009E65D6"/>
    <w:rsid w:val="009E7B06"/>
    <w:rsid w:val="009F41DA"/>
    <w:rsid w:val="00A058D5"/>
    <w:rsid w:val="00A05D58"/>
    <w:rsid w:val="00A10FC1"/>
    <w:rsid w:val="00A116F0"/>
    <w:rsid w:val="00A20882"/>
    <w:rsid w:val="00A2172C"/>
    <w:rsid w:val="00A310FB"/>
    <w:rsid w:val="00A32504"/>
    <w:rsid w:val="00A334DE"/>
    <w:rsid w:val="00A34D7B"/>
    <w:rsid w:val="00A34EC2"/>
    <w:rsid w:val="00A4432B"/>
    <w:rsid w:val="00A50550"/>
    <w:rsid w:val="00A53873"/>
    <w:rsid w:val="00A55E0F"/>
    <w:rsid w:val="00A56169"/>
    <w:rsid w:val="00A67334"/>
    <w:rsid w:val="00A70ABE"/>
    <w:rsid w:val="00A77D8C"/>
    <w:rsid w:val="00A818F7"/>
    <w:rsid w:val="00A8544F"/>
    <w:rsid w:val="00A8741E"/>
    <w:rsid w:val="00A91B06"/>
    <w:rsid w:val="00A91F0D"/>
    <w:rsid w:val="00AA5590"/>
    <w:rsid w:val="00AA5DA6"/>
    <w:rsid w:val="00AB551D"/>
    <w:rsid w:val="00AB5725"/>
    <w:rsid w:val="00AC3521"/>
    <w:rsid w:val="00AD19AB"/>
    <w:rsid w:val="00AD1C2F"/>
    <w:rsid w:val="00AD2FED"/>
    <w:rsid w:val="00AE1903"/>
    <w:rsid w:val="00AE1AE4"/>
    <w:rsid w:val="00AF3D9A"/>
    <w:rsid w:val="00AF6A39"/>
    <w:rsid w:val="00AF77B1"/>
    <w:rsid w:val="00B12065"/>
    <w:rsid w:val="00B12389"/>
    <w:rsid w:val="00B13B55"/>
    <w:rsid w:val="00B149E0"/>
    <w:rsid w:val="00B322F7"/>
    <w:rsid w:val="00B326D6"/>
    <w:rsid w:val="00B34C67"/>
    <w:rsid w:val="00B431D0"/>
    <w:rsid w:val="00B43D77"/>
    <w:rsid w:val="00B57124"/>
    <w:rsid w:val="00B64795"/>
    <w:rsid w:val="00B64D12"/>
    <w:rsid w:val="00B7005E"/>
    <w:rsid w:val="00B70B91"/>
    <w:rsid w:val="00B71F8D"/>
    <w:rsid w:val="00B7259F"/>
    <w:rsid w:val="00B7461B"/>
    <w:rsid w:val="00B75B6E"/>
    <w:rsid w:val="00B76B94"/>
    <w:rsid w:val="00B830A3"/>
    <w:rsid w:val="00B923E0"/>
    <w:rsid w:val="00B9310D"/>
    <w:rsid w:val="00B94711"/>
    <w:rsid w:val="00BA16BB"/>
    <w:rsid w:val="00BA2BAA"/>
    <w:rsid w:val="00BB0D36"/>
    <w:rsid w:val="00BB0D82"/>
    <w:rsid w:val="00BC21F4"/>
    <w:rsid w:val="00BC233D"/>
    <w:rsid w:val="00BC2483"/>
    <w:rsid w:val="00BC7466"/>
    <w:rsid w:val="00BD4C0F"/>
    <w:rsid w:val="00BE199A"/>
    <w:rsid w:val="00BE2693"/>
    <w:rsid w:val="00BE3C69"/>
    <w:rsid w:val="00BE419A"/>
    <w:rsid w:val="00BF0F98"/>
    <w:rsid w:val="00BF1466"/>
    <w:rsid w:val="00BF3A74"/>
    <w:rsid w:val="00BF3D6C"/>
    <w:rsid w:val="00C042A3"/>
    <w:rsid w:val="00C12096"/>
    <w:rsid w:val="00C12A3A"/>
    <w:rsid w:val="00C13DE6"/>
    <w:rsid w:val="00C15ACE"/>
    <w:rsid w:val="00C20ADB"/>
    <w:rsid w:val="00C20CBF"/>
    <w:rsid w:val="00C230B3"/>
    <w:rsid w:val="00C23EF7"/>
    <w:rsid w:val="00C257FF"/>
    <w:rsid w:val="00C362B4"/>
    <w:rsid w:val="00C4183E"/>
    <w:rsid w:val="00C43397"/>
    <w:rsid w:val="00C55535"/>
    <w:rsid w:val="00C567CA"/>
    <w:rsid w:val="00C6531E"/>
    <w:rsid w:val="00C72018"/>
    <w:rsid w:val="00C73E71"/>
    <w:rsid w:val="00C84946"/>
    <w:rsid w:val="00C84FA7"/>
    <w:rsid w:val="00C854E5"/>
    <w:rsid w:val="00C8698C"/>
    <w:rsid w:val="00CA427B"/>
    <w:rsid w:val="00CB4E65"/>
    <w:rsid w:val="00CB4F9C"/>
    <w:rsid w:val="00CC4A7E"/>
    <w:rsid w:val="00CC6025"/>
    <w:rsid w:val="00CC67BE"/>
    <w:rsid w:val="00CD1484"/>
    <w:rsid w:val="00CD5618"/>
    <w:rsid w:val="00CD5C42"/>
    <w:rsid w:val="00CE0E4C"/>
    <w:rsid w:val="00CE16DD"/>
    <w:rsid w:val="00CE26F7"/>
    <w:rsid w:val="00CF2793"/>
    <w:rsid w:val="00CF599E"/>
    <w:rsid w:val="00D01415"/>
    <w:rsid w:val="00D04293"/>
    <w:rsid w:val="00D04B6F"/>
    <w:rsid w:val="00D05594"/>
    <w:rsid w:val="00D13A54"/>
    <w:rsid w:val="00D2158D"/>
    <w:rsid w:val="00D224DA"/>
    <w:rsid w:val="00D40AFD"/>
    <w:rsid w:val="00D4735C"/>
    <w:rsid w:val="00D5595A"/>
    <w:rsid w:val="00D56389"/>
    <w:rsid w:val="00D56DF9"/>
    <w:rsid w:val="00D6157D"/>
    <w:rsid w:val="00D6272D"/>
    <w:rsid w:val="00D6393D"/>
    <w:rsid w:val="00D72B20"/>
    <w:rsid w:val="00D732E3"/>
    <w:rsid w:val="00D97351"/>
    <w:rsid w:val="00DA069F"/>
    <w:rsid w:val="00DA0712"/>
    <w:rsid w:val="00DA189E"/>
    <w:rsid w:val="00DB4EC9"/>
    <w:rsid w:val="00DC4FC5"/>
    <w:rsid w:val="00DE06D6"/>
    <w:rsid w:val="00DE4501"/>
    <w:rsid w:val="00DE4679"/>
    <w:rsid w:val="00DE514E"/>
    <w:rsid w:val="00DF464E"/>
    <w:rsid w:val="00E03442"/>
    <w:rsid w:val="00E14B77"/>
    <w:rsid w:val="00E162D5"/>
    <w:rsid w:val="00E16940"/>
    <w:rsid w:val="00E17BB2"/>
    <w:rsid w:val="00E263DB"/>
    <w:rsid w:val="00E31DB1"/>
    <w:rsid w:val="00E31E0D"/>
    <w:rsid w:val="00E35420"/>
    <w:rsid w:val="00E37C71"/>
    <w:rsid w:val="00E41378"/>
    <w:rsid w:val="00E42418"/>
    <w:rsid w:val="00E503FC"/>
    <w:rsid w:val="00E514AE"/>
    <w:rsid w:val="00E5255E"/>
    <w:rsid w:val="00E54415"/>
    <w:rsid w:val="00E60163"/>
    <w:rsid w:val="00E6732F"/>
    <w:rsid w:val="00E738D9"/>
    <w:rsid w:val="00E7446A"/>
    <w:rsid w:val="00E82495"/>
    <w:rsid w:val="00E90C61"/>
    <w:rsid w:val="00E9243B"/>
    <w:rsid w:val="00E930CD"/>
    <w:rsid w:val="00EA1854"/>
    <w:rsid w:val="00EA411C"/>
    <w:rsid w:val="00EA7B50"/>
    <w:rsid w:val="00EA7F6D"/>
    <w:rsid w:val="00EB16C3"/>
    <w:rsid w:val="00EB25E9"/>
    <w:rsid w:val="00EB3744"/>
    <w:rsid w:val="00EB3AE5"/>
    <w:rsid w:val="00EC36C4"/>
    <w:rsid w:val="00EC52C0"/>
    <w:rsid w:val="00ED07BE"/>
    <w:rsid w:val="00EE2AE9"/>
    <w:rsid w:val="00EE2CD0"/>
    <w:rsid w:val="00EF254C"/>
    <w:rsid w:val="00F03A23"/>
    <w:rsid w:val="00F03E1B"/>
    <w:rsid w:val="00F143CA"/>
    <w:rsid w:val="00F17BBB"/>
    <w:rsid w:val="00F21D49"/>
    <w:rsid w:val="00F23DFE"/>
    <w:rsid w:val="00F25C38"/>
    <w:rsid w:val="00F279B0"/>
    <w:rsid w:val="00F304DF"/>
    <w:rsid w:val="00F34EF1"/>
    <w:rsid w:val="00F50125"/>
    <w:rsid w:val="00F54AA2"/>
    <w:rsid w:val="00F64775"/>
    <w:rsid w:val="00F65902"/>
    <w:rsid w:val="00F70984"/>
    <w:rsid w:val="00F74D94"/>
    <w:rsid w:val="00F74EF8"/>
    <w:rsid w:val="00F756EC"/>
    <w:rsid w:val="00F82757"/>
    <w:rsid w:val="00F82924"/>
    <w:rsid w:val="00F83BBA"/>
    <w:rsid w:val="00F9140E"/>
    <w:rsid w:val="00F941D9"/>
    <w:rsid w:val="00F9725F"/>
    <w:rsid w:val="00F97DB6"/>
    <w:rsid w:val="00FA175F"/>
    <w:rsid w:val="00FA60F9"/>
    <w:rsid w:val="00FA70B3"/>
    <w:rsid w:val="00FB02EC"/>
    <w:rsid w:val="00FB21A6"/>
    <w:rsid w:val="00FB26EE"/>
    <w:rsid w:val="00FB5767"/>
    <w:rsid w:val="00FB6F61"/>
    <w:rsid w:val="00FB70A2"/>
    <w:rsid w:val="00FC01D5"/>
    <w:rsid w:val="00FC09F9"/>
    <w:rsid w:val="00FC3190"/>
    <w:rsid w:val="00FC7E38"/>
    <w:rsid w:val="00FD0240"/>
    <w:rsid w:val="00FD266E"/>
    <w:rsid w:val="00FD447E"/>
    <w:rsid w:val="00FD57B9"/>
    <w:rsid w:val="00FE34E1"/>
    <w:rsid w:val="00FE4AA7"/>
    <w:rsid w:val="00FE6820"/>
    <w:rsid w:val="00FF03DB"/>
    <w:rsid w:val="00FF35A8"/>
    <w:rsid w:val="00FF4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374"/>
    <w:pPr>
      <w:spacing w:after="200" w:line="360" w:lineRule="auto"/>
      <w:ind w:left="113" w:right="57"/>
    </w:pPr>
    <w:rPr>
      <w:sz w:val="22"/>
      <w:szCs w:val="22"/>
      <w:lang w:eastAsia="en-US"/>
    </w:rPr>
  </w:style>
  <w:style w:type="paragraph" w:styleId="1">
    <w:name w:val="heading 1"/>
    <w:basedOn w:val="a"/>
    <w:link w:val="10"/>
    <w:uiPriority w:val="99"/>
    <w:qFormat/>
    <w:locked/>
    <w:rsid w:val="00087025"/>
    <w:pPr>
      <w:spacing w:before="100" w:beforeAutospacing="1" w:after="100" w:afterAutospacing="1" w:line="240" w:lineRule="auto"/>
      <w:ind w:left="0" w:right="0"/>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87025"/>
    <w:rPr>
      <w:rFonts w:ascii="Times New Roman" w:hAnsi="Times New Roman" w:cs="Times New Roman"/>
      <w:b/>
      <w:bCs/>
      <w:kern w:val="36"/>
      <w:sz w:val="48"/>
      <w:szCs w:val="48"/>
    </w:rPr>
  </w:style>
  <w:style w:type="paragraph" w:styleId="a3">
    <w:name w:val="List Paragraph"/>
    <w:basedOn w:val="a"/>
    <w:uiPriority w:val="99"/>
    <w:qFormat/>
    <w:rsid w:val="00AB5725"/>
    <w:pPr>
      <w:ind w:left="720"/>
      <w:contextualSpacing/>
    </w:pPr>
  </w:style>
  <w:style w:type="paragraph" w:styleId="HTML">
    <w:name w:val="HTML Preformatted"/>
    <w:basedOn w:val="a"/>
    <w:link w:val="HTML0"/>
    <w:uiPriority w:val="99"/>
    <w:rsid w:val="00F50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0"/>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locked/>
    <w:rsid w:val="00F50125"/>
    <w:rPr>
      <w:rFonts w:ascii="Courier New" w:hAnsi="Courier New" w:cs="Courier New"/>
      <w:sz w:val="20"/>
      <w:szCs w:val="20"/>
      <w:lang w:eastAsia="ru-RU"/>
    </w:rPr>
  </w:style>
  <w:style w:type="character" w:styleId="a4">
    <w:name w:val="Hyperlink"/>
    <w:uiPriority w:val="99"/>
    <w:rsid w:val="00B94711"/>
    <w:rPr>
      <w:rFonts w:cs="Times New Roman"/>
      <w:color w:val="0000FF"/>
      <w:u w:val="single"/>
    </w:rPr>
  </w:style>
  <w:style w:type="paragraph" w:styleId="a5">
    <w:name w:val="Balloon Text"/>
    <w:basedOn w:val="a"/>
    <w:link w:val="a6"/>
    <w:uiPriority w:val="99"/>
    <w:semiHidden/>
    <w:rsid w:val="00B94711"/>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B94711"/>
    <w:rPr>
      <w:rFonts w:ascii="Tahoma" w:hAnsi="Tahoma" w:cs="Tahoma"/>
      <w:sz w:val="16"/>
      <w:szCs w:val="16"/>
    </w:rPr>
  </w:style>
  <w:style w:type="character" w:styleId="a7">
    <w:name w:val="line number"/>
    <w:uiPriority w:val="99"/>
    <w:semiHidden/>
    <w:rsid w:val="00905663"/>
    <w:rPr>
      <w:rFonts w:cs="Times New Roman"/>
    </w:rPr>
  </w:style>
  <w:style w:type="paragraph" w:styleId="a8">
    <w:name w:val="Document Map"/>
    <w:basedOn w:val="a"/>
    <w:link w:val="a9"/>
    <w:uiPriority w:val="99"/>
    <w:semiHidden/>
    <w:rsid w:val="002500DF"/>
    <w:pPr>
      <w:spacing w:after="0" w:line="240" w:lineRule="auto"/>
    </w:pPr>
    <w:rPr>
      <w:rFonts w:ascii="Tahoma" w:hAnsi="Tahoma" w:cs="Tahoma"/>
      <w:sz w:val="16"/>
      <w:szCs w:val="16"/>
    </w:rPr>
  </w:style>
  <w:style w:type="character" w:customStyle="1" w:styleId="a9">
    <w:name w:val="Схема документа Знак"/>
    <w:link w:val="a8"/>
    <w:uiPriority w:val="99"/>
    <w:semiHidden/>
    <w:locked/>
    <w:rsid w:val="002500DF"/>
    <w:rPr>
      <w:rFonts w:ascii="Tahoma" w:hAnsi="Tahoma" w:cs="Tahoma"/>
      <w:sz w:val="16"/>
      <w:szCs w:val="16"/>
    </w:rPr>
  </w:style>
  <w:style w:type="character" w:styleId="aa">
    <w:name w:val="Strong"/>
    <w:uiPriority w:val="99"/>
    <w:qFormat/>
    <w:rsid w:val="00660419"/>
    <w:rPr>
      <w:rFonts w:cs="Times New Roman"/>
      <w:b/>
      <w:bCs/>
    </w:rPr>
  </w:style>
  <w:style w:type="paragraph" w:styleId="ab">
    <w:name w:val="Normal (Web)"/>
    <w:basedOn w:val="a"/>
    <w:uiPriority w:val="99"/>
    <w:semiHidden/>
    <w:rsid w:val="00E60163"/>
    <w:pPr>
      <w:spacing w:before="100" w:beforeAutospacing="1" w:after="100" w:afterAutospacing="1" w:line="240" w:lineRule="auto"/>
      <w:ind w:left="0" w:right="0"/>
    </w:pPr>
    <w:rPr>
      <w:rFonts w:ascii="Times New Roman" w:eastAsia="Times New Roman" w:hAnsi="Times New Roman"/>
      <w:sz w:val="24"/>
      <w:szCs w:val="24"/>
      <w:lang w:eastAsia="ru-RU"/>
    </w:rPr>
  </w:style>
  <w:style w:type="paragraph" w:styleId="ac">
    <w:name w:val="header"/>
    <w:basedOn w:val="a"/>
    <w:link w:val="ad"/>
    <w:uiPriority w:val="99"/>
    <w:rsid w:val="00D04293"/>
    <w:pPr>
      <w:tabs>
        <w:tab w:val="center" w:pos="4677"/>
        <w:tab w:val="right" w:pos="9355"/>
      </w:tabs>
    </w:pPr>
  </w:style>
  <w:style w:type="character" w:customStyle="1" w:styleId="ad">
    <w:name w:val="Верхний колонтитул Знак"/>
    <w:link w:val="ac"/>
    <w:uiPriority w:val="99"/>
    <w:locked/>
    <w:rsid w:val="00D04293"/>
    <w:rPr>
      <w:rFonts w:cs="Times New Roman"/>
      <w:sz w:val="22"/>
      <w:szCs w:val="22"/>
      <w:lang w:eastAsia="en-US"/>
    </w:rPr>
  </w:style>
  <w:style w:type="paragraph" w:styleId="ae">
    <w:name w:val="footer"/>
    <w:basedOn w:val="a"/>
    <w:link w:val="af"/>
    <w:uiPriority w:val="99"/>
    <w:rsid w:val="00D04293"/>
    <w:pPr>
      <w:tabs>
        <w:tab w:val="center" w:pos="4677"/>
        <w:tab w:val="right" w:pos="9355"/>
      </w:tabs>
    </w:pPr>
  </w:style>
  <w:style w:type="character" w:customStyle="1" w:styleId="af">
    <w:name w:val="Нижний колонтитул Знак"/>
    <w:link w:val="ae"/>
    <w:uiPriority w:val="99"/>
    <w:locked/>
    <w:rsid w:val="00D04293"/>
    <w:rPr>
      <w:rFonts w:cs="Times New Roman"/>
      <w:sz w:val="22"/>
      <w:szCs w:val="22"/>
      <w:lang w:eastAsia="en-US"/>
    </w:rPr>
  </w:style>
  <w:style w:type="character" w:styleId="af0">
    <w:name w:val="FollowedHyperlink"/>
    <w:uiPriority w:val="99"/>
    <w:semiHidden/>
    <w:rsid w:val="005A2F85"/>
    <w:rPr>
      <w:rFonts w:cs="Times New Roman"/>
      <w:color w:val="800080"/>
      <w:u w:val="single"/>
    </w:rPr>
  </w:style>
  <w:style w:type="character" w:styleId="af1">
    <w:name w:val="page number"/>
    <w:uiPriority w:val="99"/>
    <w:rsid w:val="00D13A54"/>
    <w:rPr>
      <w:rFonts w:cs="Times New Roman"/>
    </w:rPr>
  </w:style>
  <w:style w:type="paragraph" w:customStyle="1" w:styleId="rvps6">
    <w:name w:val="rvps6"/>
    <w:basedOn w:val="a"/>
    <w:rsid w:val="00EB3744"/>
    <w:pPr>
      <w:spacing w:before="100" w:beforeAutospacing="1" w:after="100" w:afterAutospacing="1" w:line="240" w:lineRule="auto"/>
      <w:ind w:left="0" w:right="0"/>
    </w:pPr>
    <w:rPr>
      <w:rFonts w:ascii="Times New Roman" w:eastAsia="Times New Roman" w:hAnsi="Times New Roman"/>
      <w:sz w:val="24"/>
      <w:szCs w:val="24"/>
      <w:lang w:eastAsia="ru-RU"/>
    </w:rPr>
  </w:style>
  <w:style w:type="character" w:customStyle="1" w:styleId="rvts23">
    <w:name w:val="rvts23"/>
    <w:basedOn w:val="a0"/>
    <w:rsid w:val="00EB3744"/>
  </w:style>
  <w:style w:type="paragraph" w:customStyle="1" w:styleId="rvps7">
    <w:name w:val="rvps7"/>
    <w:basedOn w:val="a"/>
    <w:rsid w:val="00EB3744"/>
    <w:pPr>
      <w:spacing w:before="100" w:beforeAutospacing="1" w:after="100" w:afterAutospacing="1" w:line="240" w:lineRule="auto"/>
      <w:ind w:left="0" w:right="0"/>
    </w:pPr>
    <w:rPr>
      <w:rFonts w:ascii="Times New Roman" w:eastAsia="Times New Roman" w:hAnsi="Times New Roman"/>
      <w:sz w:val="24"/>
      <w:szCs w:val="24"/>
      <w:lang w:eastAsia="ru-RU"/>
    </w:rPr>
  </w:style>
  <w:style w:type="character" w:customStyle="1" w:styleId="rvts44">
    <w:name w:val="rvts44"/>
    <w:basedOn w:val="a0"/>
    <w:rsid w:val="00EB3744"/>
  </w:style>
  <w:style w:type="paragraph" w:styleId="af2">
    <w:name w:val="TOC Heading"/>
    <w:basedOn w:val="1"/>
    <w:next w:val="a"/>
    <w:uiPriority w:val="39"/>
    <w:semiHidden/>
    <w:unhideWhenUsed/>
    <w:qFormat/>
    <w:rsid w:val="009F41DA"/>
    <w:pPr>
      <w:keepNext/>
      <w:keepLines/>
      <w:spacing w:before="480" w:beforeAutospacing="0" w:after="0" w:afterAutospacing="0" w:line="276" w:lineRule="auto"/>
      <w:outlineLvl w:val="9"/>
    </w:pPr>
    <w:rPr>
      <w:rFonts w:ascii="Cambria" w:hAnsi="Cambria"/>
      <w:color w:val="365F91"/>
      <w:kern w:val="0"/>
      <w:sz w:val="28"/>
      <w:szCs w:val="28"/>
      <w:lang w:eastAsia="en-US"/>
    </w:rPr>
  </w:style>
  <w:style w:type="paragraph" w:styleId="11">
    <w:name w:val="toc 1"/>
    <w:basedOn w:val="a"/>
    <w:next w:val="a"/>
    <w:autoRedefine/>
    <w:uiPriority w:val="39"/>
    <w:locked/>
    <w:rsid w:val="009F41DA"/>
    <w:pPr>
      <w:ind w:left="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33922">
      <w:bodyDiv w:val="1"/>
      <w:marLeft w:val="0"/>
      <w:marRight w:val="0"/>
      <w:marTop w:val="0"/>
      <w:marBottom w:val="0"/>
      <w:divBdr>
        <w:top w:val="none" w:sz="0" w:space="0" w:color="auto"/>
        <w:left w:val="none" w:sz="0" w:space="0" w:color="auto"/>
        <w:bottom w:val="none" w:sz="0" w:space="0" w:color="auto"/>
        <w:right w:val="none" w:sz="0" w:space="0" w:color="auto"/>
      </w:divBdr>
    </w:div>
    <w:div w:id="262418547">
      <w:marLeft w:val="0"/>
      <w:marRight w:val="0"/>
      <w:marTop w:val="0"/>
      <w:marBottom w:val="0"/>
      <w:divBdr>
        <w:top w:val="none" w:sz="0" w:space="0" w:color="auto"/>
        <w:left w:val="none" w:sz="0" w:space="0" w:color="auto"/>
        <w:bottom w:val="none" w:sz="0" w:space="0" w:color="auto"/>
        <w:right w:val="none" w:sz="0" w:space="0" w:color="auto"/>
      </w:divBdr>
    </w:div>
    <w:div w:id="262418548">
      <w:marLeft w:val="0"/>
      <w:marRight w:val="0"/>
      <w:marTop w:val="0"/>
      <w:marBottom w:val="0"/>
      <w:divBdr>
        <w:top w:val="none" w:sz="0" w:space="0" w:color="auto"/>
        <w:left w:val="none" w:sz="0" w:space="0" w:color="auto"/>
        <w:bottom w:val="none" w:sz="0" w:space="0" w:color="auto"/>
        <w:right w:val="none" w:sz="0" w:space="0" w:color="auto"/>
      </w:divBdr>
    </w:div>
    <w:div w:id="262418550">
      <w:marLeft w:val="0"/>
      <w:marRight w:val="0"/>
      <w:marTop w:val="0"/>
      <w:marBottom w:val="0"/>
      <w:divBdr>
        <w:top w:val="none" w:sz="0" w:space="0" w:color="auto"/>
        <w:left w:val="none" w:sz="0" w:space="0" w:color="auto"/>
        <w:bottom w:val="none" w:sz="0" w:space="0" w:color="auto"/>
        <w:right w:val="none" w:sz="0" w:space="0" w:color="auto"/>
      </w:divBdr>
    </w:div>
    <w:div w:id="262418551">
      <w:marLeft w:val="0"/>
      <w:marRight w:val="0"/>
      <w:marTop w:val="0"/>
      <w:marBottom w:val="0"/>
      <w:divBdr>
        <w:top w:val="none" w:sz="0" w:space="0" w:color="auto"/>
        <w:left w:val="none" w:sz="0" w:space="0" w:color="auto"/>
        <w:bottom w:val="none" w:sz="0" w:space="0" w:color="auto"/>
        <w:right w:val="none" w:sz="0" w:space="0" w:color="auto"/>
      </w:divBdr>
    </w:div>
    <w:div w:id="262418552">
      <w:marLeft w:val="0"/>
      <w:marRight w:val="0"/>
      <w:marTop w:val="0"/>
      <w:marBottom w:val="0"/>
      <w:divBdr>
        <w:top w:val="none" w:sz="0" w:space="0" w:color="auto"/>
        <w:left w:val="none" w:sz="0" w:space="0" w:color="auto"/>
        <w:bottom w:val="none" w:sz="0" w:space="0" w:color="auto"/>
        <w:right w:val="none" w:sz="0" w:space="0" w:color="auto"/>
      </w:divBdr>
    </w:div>
    <w:div w:id="262418553">
      <w:marLeft w:val="0"/>
      <w:marRight w:val="0"/>
      <w:marTop w:val="0"/>
      <w:marBottom w:val="0"/>
      <w:divBdr>
        <w:top w:val="none" w:sz="0" w:space="0" w:color="auto"/>
        <w:left w:val="none" w:sz="0" w:space="0" w:color="auto"/>
        <w:bottom w:val="none" w:sz="0" w:space="0" w:color="auto"/>
        <w:right w:val="none" w:sz="0" w:space="0" w:color="auto"/>
      </w:divBdr>
    </w:div>
    <w:div w:id="262418554">
      <w:marLeft w:val="0"/>
      <w:marRight w:val="0"/>
      <w:marTop w:val="0"/>
      <w:marBottom w:val="0"/>
      <w:divBdr>
        <w:top w:val="none" w:sz="0" w:space="0" w:color="auto"/>
        <w:left w:val="none" w:sz="0" w:space="0" w:color="auto"/>
        <w:bottom w:val="none" w:sz="0" w:space="0" w:color="auto"/>
        <w:right w:val="none" w:sz="0" w:space="0" w:color="auto"/>
      </w:divBdr>
    </w:div>
    <w:div w:id="262418555">
      <w:marLeft w:val="0"/>
      <w:marRight w:val="0"/>
      <w:marTop w:val="0"/>
      <w:marBottom w:val="0"/>
      <w:divBdr>
        <w:top w:val="none" w:sz="0" w:space="0" w:color="auto"/>
        <w:left w:val="none" w:sz="0" w:space="0" w:color="auto"/>
        <w:bottom w:val="none" w:sz="0" w:space="0" w:color="auto"/>
        <w:right w:val="none" w:sz="0" w:space="0" w:color="auto"/>
      </w:divBdr>
    </w:div>
    <w:div w:id="262418556">
      <w:marLeft w:val="0"/>
      <w:marRight w:val="0"/>
      <w:marTop w:val="0"/>
      <w:marBottom w:val="0"/>
      <w:divBdr>
        <w:top w:val="none" w:sz="0" w:space="0" w:color="auto"/>
        <w:left w:val="none" w:sz="0" w:space="0" w:color="auto"/>
        <w:bottom w:val="none" w:sz="0" w:space="0" w:color="auto"/>
        <w:right w:val="none" w:sz="0" w:space="0" w:color="auto"/>
      </w:divBdr>
    </w:div>
    <w:div w:id="262418557">
      <w:marLeft w:val="0"/>
      <w:marRight w:val="0"/>
      <w:marTop w:val="0"/>
      <w:marBottom w:val="0"/>
      <w:divBdr>
        <w:top w:val="none" w:sz="0" w:space="0" w:color="auto"/>
        <w:left w:val="none" w:sz="0" w:space="0" w:color="auto"/>
        <w:bottom w:val="none" w:sz="0" w:space="0" w:color="auto"/>
        <w:right w:val="none" w:sz="0" w:space="0" w:color="auto"/>
      </w:divBdr>
    </w:div>
    <w:div w:id="262418558">
      <w:marLeft w:val="0"/>
      <w:marRight w:val="0"/>
      <w:marTop w:val="0"/>
      <w:marBottom w:val="0"/>
      <w:divBdr>
        <w:top w:val="none" w:sz="0" w:space="0" w:color="auto"/>
        <w:left w:val="none" w:sz="0" w:space="0" w:color="auto"/>
        <w:bottom w:val="none" w:sz="0" w:space="0" w:color="auto"/>
        <w:right w:val="none" w:sz="0" w:space="0" w:color="auto"/>
      </w:divBdr>
    </w:div>
    <w:div w:id="262418559">
      <w:marLeft w:val="0"/>
      <w:marRight w:val="0"/>
      <w:marTop w:val="0"/>
      <w:marBottom w:val="0"/>
      <w:divBdr>
        <w:top w:val="none" w:sz="0" w:space="0" w:color="auto"/>
        <w:left w:val="none" w:sz="0" w:space="0" w:color="auto"/>
        <w:bottom w:val="none" w:sz="0" w:space="0" w:color="auto"/>
        <w:right w:val="none" w:sz="0" w:space="0" w:color="auto"/>
      </w:divBdr>
    </w:div>
    <w:div w:id="262418560">
      <w:marLeft w:val="0"/>
      <w:marRight w:val="0"/>
      <w:marTop w:val="0"/>
      <w:marBottom w:val="0"/>
      <w:divBdr>
        <w:top w:val="none" w:sz="0" w:space="0" w:color="auto"/>
        <w:left w:val="none" w:sz="0" w:space="0" w:color="auto"/>
        <w:bottom w:val="none" w:sz="0" w:space="0" w:color="auto"/>
        <w:right w:val="none" w:sz="0" w:space="0" w:color="auto"/>
      </w:divBdr>
    </w:div>
    <w:div w:id="262418561">
      <w:marLeft w:val="0"/>
      <w:marRight w:val="0"/>
      <w:marTop w:val="0"/>
      <w:marBottom w:val="0"/>
      <w:divBdr>
        <w:top w:val="none" w:sz="0" w:space="0" w:color="auto"/>
        <w:left w:val="none" w:sz="0" w:space="0" w:color="auto"/>
        <w:bottom w:val="none" w:sz="0" w:space="0" w:color="auto"/>
        <w:right w:val="none" w:sz="0" w:space="0" w:color="auto"/>
      </w:divBdr>
      <w:divsChild>
        <w:div w:id="262418549">
          <w:marLeft w:val="0"/>
          <w:marRight w:val="0"/>
          <w:marTop w:val="240"/>
          <w:marBottom w:val="0"/>
          <w:divBdr>
            <w:top w:val="none" w:sz="0" w:space="0" w:color="auto"/>
            <w:left w:val="none" w:sz="0" w:space="0" w:color="auto"/>
            <w:bottom w:val="none" w:sz="0" w:space="0" w:color="auto"/>
            <w:right w:val="none" w:sz="0" w:space="0" w:color="auto"/>
          </w:divBdr>
        </w:div>
      </w:divsChild>
    </w:div>
    <w:div w:id="262418562">
      <w:marLeft w:val="0"/>
      <w:marRight w:val="0"/>
      <w:marTop w:val="0"/>
      <w:marBottom w:val="0"/>
      <w:divBdr>
        <w:top w:val="none" w:sz="0" w:space="0" w:color="auto"/>
        <w:left w:val="none" w:sz="0" w:space="0" w:color="auto"/>
        <w:bottom w:val="none" w:sz="0" w:space="0" w:color="auto"/>
        <w:right w:val="none" w:sz="0" w:space="0" w:color="auto"/>
      </w:divBdr>
    </w:div>
    <w:div w:id="262418563">
      <w:marLeft w:val="0"/>
      <w:marRight w:val="0"/>
      <w:marTop w:val="0"/>
      <w:marBottom w:val="0"/>
      <w:divBdr>
        <w:top w:val="none" w:sz="0" w:space="0" w:color="auto"/>
        <w:left w:val="none" w:sz="0" w:space="0" w:color="auto"/>
        <w:bottom w:val="none" w:sz="0" w:space="0" w:color="auto"/>
        <w:right w:val="none" w:sz="0" w:space="0" w:color="auto"/>
      </w:divBdr>
    </w:div>
    <w:div w:id="262418564">
      <w:marLeft w:val="0"/>
      <w:marRight w:val="0"/>
      <w:marTop w:val="0"/>
      <w:marBottom w:val="0"/>
      <w:divBdr>
        <w:top w:val="none" w:sz="0" w:space="0" w:color="auto"/>
        <w:left w:val="none" w:sz="0" w:space="0" w:color="auto"/>
        <w:bottom w:val="none" w:sz="0" w:space="0" w:color="auto"/>
        <w:right w:val="none" w:sz="0" w:space="0" w:color="auto"/>
      </w:divBdr>
    </w:div>
    <w:div w:id="482889260">
      <w:bodyDiv w:val="1"/>
      <w:marLeft w:val="0"/>
      <w:marRight w:val="0"/>
      <w:marTop w:val="0"/>
      <w:marBottom w:val="0"/>
      <w:divBdr>
        <w:top w:val="none" w:sz="0" w:space="0" w:color="auto"/>
        <w:left w:val="none" w:sz="0" w:space="0" w:color="auto"/>
        <w:bottom w:val="none" w:sz="0" w:space="0" w:color="auto"/>
        <w:right w:val="none" w:sz="0" w:space="0" w:color="auto"/>
      </w:divBdr>
    </w:div>
    <w:div w:id="1173883394">
      <w:bodyDiv w:val="1"/>
      <w:marLeft w:val="0"/>
      <w:marRight w:val="0"/>
      <w:marTop w:val="0"/>
      <w:marBottom w:val="0"/>
      <w:divBdr>
        <w:top w:val="none" w:sz="0" w:space="0" w:color="auto"/>
        <w:left w:val="none" w:sz="0" w:space="0" w:color="auto"/>
        <w:bottom w:val="none" w:sz="0" w:space="0" w:color="auto"/>
        <w:right w:val="none" w:sz="0" w:space="0" w:color="auto"/>
      </w:divBdr>
    </w:div>
    <w:div w:id="1427964539">
      <w:bodyDiv w:val="1"/>
      <w:marLeft w:val="0"/>
      <w:marRight w:val="0"/>
      <w:marTop w:val="0"/>
      <w:marBottom w:val="0"/>
      <w:divBdr>
        <w:top w:val="none" w:sz="0" w:space="0" w:color="auto"/>
        <w:left w:val="none" w:sz="0" w:space="0" w:color="auto"/>
        <w:bottom w:val="none" w:sz="0" w:space="0" w:color="auto"/>
        <w:right w:val="none" w:sz="0" w:space="0" w:color="auto"/>
      </w:divBdr>
    </w:div>
    <w:div w:id="1623727698">
      <w:bodyDiv w:val="1"/>
      <w:marLeft w:val="0"/>
      <w:marRight w:val="0"/>
      <w:marTop w:val="0"/>
      <w:marBottom w:val="0"/>
      <w:divBdr>
        <w:top w:val="none" w:sz="0" w:space="0" w:color="auto"/>
        <w:left w:val="none" w:sz="0" w:space="0" w:color="auto"/>
        <w:bottom w:val="none" w:sz="0" w:space="0" w:color="auto"/>
        <w:right w:val="none" w:sz="0" w:space="0" w:color="auto"/>
      </w:divBdr>
    </w:div>
    <w:div w:id="180754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_____Microsoft_Excel_97-20032.xls"/><Relationship Id="rId18" Type="http://schemas.openxmlformats.org/officeDocument/2006/relationships/oleObject" Target="embeddings/_____Microsoft_Excel_97-20035.xls"/><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oleObject" Target="embeddings/_____Microsoft_Excel_97-20034.xls"/><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_____Microsoft_Excel_97-20031.xls"/><Relationship Id="rId5" Type="http://schemas.openxmlformats.org/officeDocument/2006/relationships/settings" Target="settings.xml"/><Relationship Id="rId15" Type="http://schemas.openxmlformats.org/officeDocument/2006/relationships/oleObject" Target="embeddings/_____Microsoft_Excel_97-20033.xls"/><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_____Microsoft_Excel_97-20036.xls"/><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2A175-DE97-4869-BF5A-228ABD623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6986</TotalTime>
  <Pages>41</Pages>
  <Words>8432</Words>
  <Characters>48064</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Nowikowa</cp:lastModifiedBy>
  <cp:revision>289</cp:revision>
  <cp:lastPrinted>2020-01-20T08:47:00Z</cp:lastPrinted>
  <dcterms:created xsi:type="dcterms:W3CDTF">2018-11-24T19:32:00Z</dcterms:created>
  <dcterms:modified xsi:type="dcterms:W3CDTF">2021-03-19T12:19:00Z</dcterms:modified>
</cp:coreProperties>
</file>